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8B9E" w14:textId="67C8ADF1" w:rsidR="00C53C90" w:rsidRDefault="00C53C90" w:rsidP="00C653B0">
      <w:pPr>
        <w:spacing w:line="300" w:lineRule="auto"/>
        <w:ind w:right="1"/>
        <w:rPr>
          <w:rFonts w:ascii="Open Sans" w:eastAsia="Open Sans" w:hAnsi="Open Sans" w:cs="Open Sans"/>
        </w:rPr>
      </w:pPr>
      <w:r w:rsidRPr="00D85BFF">
        <w:rPr>
          <w:rFonts w:ascii="Open Sans" w:eastAsia="Open Sans" w:hAnsi="Open Sans" w:cs="Open Sans"/>
        </w:rPr>
        <w:t xml:space="preserve">Załącznik nr 1 </w:t>
      </w:r>
      <w:r w:rsidR="003E4356">
        <w:rPr>
          <w:rFonts w:ascii="Open Sans" w:eastAsia="Open Sans" w:hAnsi="Open Sans" w:cs="Open Sans"/>
        </w:rPr>
        <w:t>do Instrukcji dla oferentów</w:t>
      </w:r>
    </w:p>
    <w:p w14:paraId="6FB65BA4" w14:textId="77777777" w:rsidR="00C53C90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</w:p>
    <w:p w14:paraId="3174D2C5" w14:textId="3E0C0F5E" w:rsidR="00C53C90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Zamawiający:</w:t>
      </w:r>
    </w:p>
    <w:p w14:paraId="648A881B" w14:textId="41E6A242" w:rsidR="00C53C90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POWIATOWA SŁUŻBA DROGOWA</w:t>
      </w:r>
    </w:p>
    <w:p w14:paraId="44BD6E70" w14:textId="47EB853C" w:rsidR="00C53C90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OLSZTYNIE</w:t>
      </w:r>
    </w:p>
    <w:p w14:paraId="00047FEB" w14:textId="5D69EC9B" w:rsidR="00C53C90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ul. Cementowa 3</w:t>
      </w:r>
    </w:p>
    <w:p w14:paraId="43A6EB80" w14:textId="45A7DCC8" w:rsidR="00C53C90" w:rsidRPr="00D85BFF" w:rsidRDefault="00C53C90" w:rsidP="00C653B0">
      <w:pPr>
        <w:spacing w:line="300" w:lineRule="auto"/>
        <w:ind w:left="4536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10-429 Olsztyn</w:t>
      </w:r>
    </w:p>
    <w:p w14:paraId="4265DF90" w14:textId="6D5F811E" w:rsidR="00C53C90" w:rsidRDefault="00C53C90" w:rsidP="00C53C9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C53C90" w:rsidRPr="0021595F" w14:paraId="3D43AF74" w14:textId="77777777" w:rsidTr="00387876">
        <w:trPr>
          <w:trHeight w:val="947"/>
        </w:trPr>
        <w:tc>
          <w:tcPr>
            <w:tcW w:w="3856" w:type="dxa"/>
            <w:vAlign w:val="center"/>
          </w:tcPr>
          <w:p w14:paraId="4D8C6A65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1EDA7192" w14:textId="6BFAF6EC" w:rsidR="00C53C90" w:rsidRPr="00C53C90" w:rsidRDefault="00C53C90" w:rsidP="00387876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ahoma" w:eastAsiaTheme="minorHAnsi" w:hAnsi="Tahoma" w:cs="Tahoma"/>
                <w:b/>
                <w:bCs/>
                <w:lang w:eastAsia="en-US"/>
              </w:rPr>
            </w:pPr>
            <w:bookmarkStart w:id="0" w:name="_Hlk66773395"/>
            <w:r w:rsidRPr="00A84BD2">
              <w:rPr>
                <w:rFonts w:ascii="Tahoma" w:eastAsiaTheme="minorHAnsi" w:hAnsi="Tahoma" w:cs="Tahoma"/>
                <w:b/>
                <w:lang w:eastAsia="en-US"/>
              </w:rPr>
              <w:t>„</w:t>
            </w:r>
            <w:r w:rsidR="00317DFE" w:rsidRPr="00317DFE">
              <w:rPr>
                <w:rFonts w:ascii="Tahoma" w:eastAsiaTheme="minorHAnsi" w:hAnsi="Tahoma" w:cs="Tahoma"/>
                <w:b/>
                <w:lang w:eastAsia="en-US"/>
              </w:rPr>
              <w:t xml:space="preserve">Dostawa </w:t>
            </w:r>
            <w:r w:rsidR="007D54BE" w:rsidRPr="007D54BE">
              <w:rPr>
                <w:rFonts w:ascii="Tahoma" w:eastAsiaTheme="minorHAnsi" w:hAnsi="Tahoma" w:cs="Tahoma"/>
                <w:b/>
                <w:lang w:eastAsia="en-US"/>
              </w:rPr>
              <w:t>trzech jednakowych rozsiewaczy jednotarczowych</w:t>
            </w:r>
            <w:r w:rsidR="007F19BE">
              <w:rPr>
                <w:rFonts w:ascii="Tahoma" w:eastAsiaTheme="minorHAnsi" w:hAnsi="Tahoma" w:cs="Tahoma"/>
                <w:b/>
                <w:lang w:eastAsia="en-US"/>
              </w:rPr>
              <w:t>.</w:t>
            </w:r>
            <w:r w:rsidRPr="00A84BD2">
              <w:rPr>
                <w:rFonts w:ascii="Tahoma" w:eastAsiaTheme="minorHAnsi" w:hAnsi="Tahoma" w:cs="Tahoma"/>
                <w:b/>
                <w:lang w:eastAsia="en-US"/>
              </w:rPr>
              <w:t>”</w:t>
            </w:r>
            <w:bookmarkEnd w:id="0"/>
          </w:p>
        </w:tc>
      </w:tr>
    </w:tbl>
    <w:p w14:paraId="039CB2FA" w14:textId="77777777" w:rsidR="00C53C90" w:rsidRPr="00EC1AAE" w:rsidRDefault="00C53C90" w:rsidP="00C53C90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  <w:sz w:val="10"/>
          <w:szCs w:val="10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C53C90" w:rsidRPr="0021595F" w14:paraId="3EB6E6E0" w14:textId="77777777" w:rsidTr="00387876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5E7E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48BBF70B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130B8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C90" w:rsidRPr="0021595F" w14:paraId="219D29AA" w14:textId="77777777" w:rsidTr="00387876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3E5BC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NIP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w</w:t>
            </w: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>ykonawcy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  <w:p w14:paraId="3336487C" w14:textId="505C5D6F" w:rsidR="00C53C90" w:rsidRPr="00E83681" w:rsidRDefault="00C53C90" w:rsidP="007D54BE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  <w:r w:rsidR="007D54BE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1774A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celu skorzystania przez 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</w:t>
            </w:r>
            <w:r w:rsidRPr="001774A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amawiającego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</w:r>
            <w:r w:rsidRPr="001774A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 bezpłatnych i ogólnodostępnych baz danych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9CF5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C90" w:rsidRPr="0021595F" w14:paraId="4F7FF7E9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41D40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E676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C90" w:rsidRPr="0021595F" w14:paraId="5D1551F2" w14:textId="77777777" w:rsidTr="00387876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68493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00ED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C53C90" w:rsidRPr="0021595F" w14:paraId="0128484B" w14:textId="77777777" w:rsidTr="00387876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5A68E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 w:rsidRPr="00E83681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(t.j. Dz. U. z 2019 r. poz. 1292 z późn.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4FCF" w14:textId="77777777" w:rsidR="00C53C90" w:rsidRPr="00E83681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mikroprzedsiębiorcą*</w:t>
            </w:r>
            <w:r w:rsidRPr="00E836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0F83ED0" wp14:editId="4E8E6D94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D1236A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F83ED0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D1236A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1970D8" w14:textId="77777777" w:rsidR="00C53C90" w:rsidRPr="00E83681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 w:rsidRPr="00E836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90EB390" wp14:editId="540B76B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61304D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0EB390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61304D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90AF499" w14:textId="77777777" w:rsidR="00C53C90" w:rsidRPr="00E83681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 w:rsidRPr="00E836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56D6881F" wp14:editId="7F31033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14E24F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6881F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14E24F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565B3D" w14:textId="77777777" w:rsidR="00C53C90" w:rsidRPr="00E83681" w:rsidRDefault="00C53C90" w:rsidP="00387876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83681"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 w:rsidRPr="00E8368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654919F" wp14:editId="45634F5D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3A93D28" w14:textId="77777777" w:rsidR="00C53C90" w:rsidRDefault="00C53C90" w:rsidP="00C53C9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54919F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3A93D28" w14:textId="77777777" w:rsidR="00C53C90" w:rsidRDefault="00C53C90" w:rsidP="00C53C9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F6FBD7" w14:textId="77777777" w:rsidR="00C53C90" w:rsidRPr="00E83681" w:rsidRDefault="00C53C90" w:rsidP="00387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68BADFE1" w14:textId="34769E49" w:rsidR="00C53C90" w:rsidRPr="0063741E" w:rsidRDefault="00C53C90" w:rsidP="007D54BE">
      <w:pPr>
        <w:widowControl/>
        <w:autoSpaceDE/>
        <w:autoSpaceDN/>
        <w:adjustRightInd/>
        <w:spacing w:after="160" w:line="259" w:lineRule="auto"/>
        <w:jc w:val="both"/>
        <w:rPr>
          <w:rFonts w:ascii="Open Sans" w:eastAsia="Open Sans" w:hAnsi="Open Sans" w:cs="Open Sans"/>
        </w:rPr>
      </w:pPr>
      <w:r w:rsidRPr="00C53C90">
        <w:rPr>
          <w:rFonts w:ascii="Open Sans" w:eastAsia="Open Sans" w:hAnsi="Open Sans" w:cs="Open Sans"/>
        </w:rPr>
        <w:t xml:space="preserve">W odpowiedzi na ogłoszenie oferuję wykonanie dostawy </w:t>
      </w:r>
      <w:r w:rsidR="007D54BE" w:rsidRPr="007D54BE">
        <w:rPr>
          <w:rFonts w:ascii="Open Sans" w:eastAsia="Open Sans" w:hAnsi="Open Sans" w:cs="Open Sans"/>
        </w:rPr>
        <w:t>trzech jednakowych rozsiewaczy jednotarczowych</w:t>
      </w:r>
      <w:r w:rsidRPr="007F19BE">
        <w:rPr>
          <w:rFonts w:ascii="Open Sans" w:eastAsia="Open Sans" w:hAnsi="Open Sans" w:cs="Open Sans"/>
        </w:rPr>
        <w:t xml:space="preserve">, zgodnie z załączonym do oferty </w:t>
      </w:r>
      <w:bookmarkStart w:id="1" w:name="_Hlk66771470"/>
      <w:r w:rsidR="007F19BE" w:rsidRPr="007F19BE">
        <w:rPr>
          <w:rFonts w:ascii="Open Sans" w:eastAsiaTheme="minorHAnsi" w:hAnsi="Open Sans" w:cs="Open Sans"/>
          <w:lang w:eastAsia="en-US"/>
        </w:rPr>
        <w:t>o</w:t>
      </w:r>
      <w:r w:rsidRPr="007F19BE">
        <w:rPr>
          <w:rFonts w:ascii="Open Sans" w:eastAsiaTheme="minorHAnsi" w:hAnsi="Open Sans" w:cs="Open Sans"/>
          <w:lang w:eastAsia="en-US"/>
        </w:rPr>
        <w:t xml:space="preserve">świadczeniem, że </w:t>
      </w:r>
      <w:r w:rsidR="007F19BE" w:rsidRPr="007F19BE">
        <w:rPr>
          <w:rFonts w:ascii="Open Sans" w:eastAsiaTheme="minorHAnsi" w:hAnsi="Open Sans" w:cs="Open Sans"/>
          <w:lang w:eastAsia="en-US"/>
        </w:rPr>
        <w:t>za</w:t>
      </w:r>
      <w:r w:rsidRPr="007F19BE">
        <w:rPr>
          <w:rFonts w:ascii="Open Sans" w:eastAsiaTheme="minorHAnsi" w:hAnsi="Open Sans" w:cs="Open Sans"/>
          <w:lang w:eastAsia="en-US"/>
        </w:rPr>
        <w:t>oferowan</w:t>
      </w:r>
      <w:r w:rsidR="00844782">
        <w:rPr>
          <w:rFonts w:ascii="Open Sans" w:eastAsiaTheme="minorHAnsi" w:hAnsi="Open Sans" w:cs="Open Sans"/>
          <w:lang w:eastAsia="en-US"/>
        </w:rPr>
        <w:t>a</w:t>
      </w:r>
      <w:r w:rsidRPr="007F19BE">
        <w:rPr>
          <w:rFonts w:ascii="Open Sans" w:eastAsiaTheme="minorHAnsi" w:hAnsi="Open Sans" w:cs="Open Sans"/>
          <w:lang w:eastAsia="en-US"/>
        </w:rPr>
        <w:t xml:space="preserve"> </w:t>
      </w:r>
      <w:r w:rsidR="00317DFE">
        <w:rPr>
          <w:rFonts w:ascii="Open Sans" w:eastAsiaTheme="minorHAnsi" w:hAnsi="Open Sans" w:cs="Open Sans"/>
          <w:lang w:eastAsia="en-US"/>
        </w:rPr>
        <w:t>d</w:t>
      </w:r>
      <w:r w:rsidR="00317DFE" w:rsidRPr="00317DFE">
        <w:rPr>
          <w:rFonts w:ascii="Open Sans" w:eastAsiaTheme="minorHAnsi" w:hAnsi="Open Sans" w:cs="Open Sans"/>
          <w:lang w:eastAsia="en-US"/>
        </w:rPr>
        <w:t xml:space="preserve">ostawa </w:t>
      </w:r>
      <w:r w:rsidR="007D54BE" w:rsidRPr="007D54BE">
        <w:rPr>
          <w:rFonts w:ascii="Open Sans" w:eastAsiaTheme="minorHAnsi" w:hAnsi="Open Sans" w:cs="Open Sans"/>
          <w:lang w:eastAsia="en-US"/>
        </w:rPr>
        <w:t>trzech jednakowych rozsiewaczy jednotarczowych</w:t>
      </w:r>
      <w:r w:rsidR="000A0B3F">
        <w:rPr>
          <w:rFonts w:ascii="Open Sans" w:eastAsiaTheme="minorHAnsi" w:hAnsi="Open Sans" w:cs="Open Sans"/>
          <w:lang w:eastAsia="en-US"/>
        </w:rPr>
        <w:t xml:space="preserve"> </w:t>
      </w:r>
      <w:r w:rsidRPr="007F19BE">
        <w:rPr>
          <w:rFonts w:ascii="Open Sans" w:eastAsiaTheme="minorHAnsi" w:hAnsi="Open Sans" w:cs="Open Sans"/>
          <w:lang w:eastAsia="en-US"/>
        </w:rPr>
        <w:t>spełnia wymagania określone przez Zamawiającego</w:t>
      </w:r>
      <w:r w:rsidR="007D54BE">
        <w:rPr>
          <w:rFonts w:ascii="Open Sans" w:eastAsiaTheme="minorHAnsi" w:hAnsi="Open Sans" w:cs="Open Sans"/>
          <w:lang w:eastAsia="en-US"/>
        </w:rPr>
        <w:br/>
      </w:r>
      <w:r w:rsidRPr="007F19BE">
        <w:rPr>
          <w:rFonts w:ascii="Open Sans" w:eastAsiaTheme="minorHAnsi" w:hAnsi="Open Sans" w:cs="Open Sans"/>
          <w:lang w:eastAsia="en-US"/>
        </w:rPr>
        <w:t>w</w:t>
      </w:r>
      <w:r w:rsidR="007D54BE">
        <w:rPr>
          <w:rFonts w:ascii="Open Sans" w:eastAsiaTheme="minorHAnsi" w:hAnsi="Open Sans" w:cs="Open Sans"/>
          <w:lang w:eastAsia="en-US"/>
        </w:rPr>
        <w:t xml:space="preserve"> </w:t>
      </w:r>
      <w:r w:rsidRPr="007F19BE">
        <w:rPr>
          <w:rFonts w:ascii="Open Sans" w:eastAsiaTheme="minorHAnsi" w:hAnsi="Open Sans" w:cs="Open Sans"/>
          <w:lang w:eastAsia="en-US"/>
        </w:rPr>
        <w:t>opisie przedmiotu zamówienia</w:t>
      </w:r>
      <w:bookmarkEnd w:id="1"/>
      <w:r w:rsidR="007D54BE">
        <w:rPr>
          <w:rFonts w:ascii="Open Sans" w:eastAsiaTheme="minorHAnsi" w:hAnsi="Open Sans" w:cs="Open Sans"/>
          <w:lang w:eastAsia="en-US"/>
        </w:rPr>
        <w:t xml:space="preserve">, </w:t>
      </w:r>
      <w:r w:rsidRPr="0063741E">
        <w:rPr>
          <w:rFonts w:ascii="Open Sans" w:eastAsia="Open Sans" w:hAnsi="Open Sans" w:cs="Open Sans"/>
        </w:rPr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C53C90" w:rsidRPr="0021595F" w14:paraId="6D23CD0D" w14:textId="77777777" w:rsidTr="00387876">
        <w:trPr>
          <w:trHeight w:val="648"/>
        </w:trPr>
        <w:tc>
          <w:tcPr>
            <w:tcW w:w="504" w:type="dxa"/>
            <w:vAlign w:val="center"/>
          </w:tcPr>
          <w:p w14:paraId="642B9E64" w14:textId="77777777" w:rsidR="00C53C90" w:rsidRPr="005833AA" w:rsidRDefault="00C53C90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33AA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7868527E" w14:textId="45EE2071" w:rsidR="00C53C90" w:rsidRPr="005833AA" w:rsidRDefault="00C53C90" w:rsidP="00387876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33AA"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5531A8C1" w14:textId="58156354" w:rsidR="001A3594" w:rsidRPr="005833AA" w:rsidRDefault="007E6795" w:rsidP="00387876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……………………………………………………………………….. zł brutto (słownie brutto: ………………………………………………….), w tym ……………. % podatku Vat w kwocie ………………………………..</w:t>
            </w:r>
          </w:p>
        </w:tc>
      </w:tr>
      <w:tr w:rsidR="0014573A" w:rsidRPr="0021595F" w14:paraId="30B0283D" w14:textId="77777777" w:rsidTr="00844782">
        <w:trPr>
          <w:trHeight w:val="416"/>
        </w:trPr>
        <w:tc>
          <w:tcPr>
            <w:tcW w:w="504" w:type="dxa"/>
            <w:vAlign w:val="center"/>
          </w:tcPr>
          <w:p w14:paraId="11C94749" w14:textId="207AD0EF" w:rsidR="0014573A" w:rsidRDefault="00844782" w:rsidP="0014573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71C063FA" w14:textId="576E8F4A" w:rsidR="0014573A" w:rsidRDefault="00317DFE" w:rsidP="0014573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dostawy</w:t>
            </w:r>
          </w:p>
        </w:tc>
        <w:tc>
          <w:tcPr>
            <w:tcW w:w="5244" w:type="dxa"/>
            <w:vAlign w:val="center"/>
          </w:tcPr>
          <w:p w14:paraId="7CC87151" w14:textId="23663C71" w:rsidR="00317DFE" w:rsidRPr="007D54BE" w:rsidRDefault="007D54BE" w:rsidP="007D54B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  <w:r w:rsidR="00317DFE" w:rsidRPr="007D54BE">
              <w:rPr>
                <w:rFonts w:ascii="Open Sans" w:eastAsia="Open Sans" w:hAnsi="Open Sans" w:cs="Open Sans"/>
                <w:sz w:val="18"/>
                <w:szCs w:val="18"/>
              </w:rPr>
              <w:t>0</w:t>
            </w:r>
            <w:r w:rsidR="0014573A" w:rsidRPr="007D54BE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="00317DFE" w:rsidRPr="007D54BE">
              <w:rPr>
                <w:rFonts w:ascii="Open Sans" w:eastAsia="Open Sans" w:hAnsi="Open Sans" w:cs="Open Sans"/>
                <w:sz w:val="18"/>
                <w:szCs w:val="18"/>
              </w:rPr>
              <w:t>dni</w:t>
            </w:r>
            <w:r w:rsidR="00D4381B">
              <w:rPr>
                <w:rFonts w:ascii="Open Sans" w:eastAsia="Open Sans" w:hAnsi="Open Sans" w:cs="Open Sans"/>
                <w:sz w:val="18"/>
                <w:szCs w:val="18"/>
              </w:rPr>
              <w:t xml:space="preserve">, </w:t>
            </w:r>
            <w:r w:rsidR="00D4381B" w:rsidRPr="00D4381B">
              <w:rPr>
                <w:rFonts w:ascii="Open Sans" w:eastAsia="Open Sans" w:hAnsi="Open Sans" w:cs="Open Sans"/>
                <w:sz w:val="18"/>
                <w:szCs w:val="18"/>
              </w:rPr>
              <w:t>licząc od dnia następnego po zawarciu umowy.</w:t>
            </w:r>
          </w:p>
        </w:tc>
      </w:tr>
      <w:tr w:rsidR="007D54BE" w:rsidRPr="0021595F" w14:paraId="076D4E43" w14:textId="77777777" w:rsidTr="00844782">
        <w:trPr>
          <w:trHeight w:val="416"/>
        </w:trPr>
        <w:tc>
          <w:tcPr>
            <w:tcW w:w="504" w:type="dxa"/>
            <w:vAlign w:val="center"/>
          </w:tcPr>
          <w:p w14:paraId="18D670B0" w14:textId="076021D5" w:rsidR="007D54BE" w:rsidRDefault="007D54BE" w:rsidP="0014573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75ADD1DF" w14:textId="4365E22E" w:rsidR="007D54BE" w:rsidRDefault="007D54BE" w:rsidP="0014573A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Okres gwarancji</w:t>
            </w:r>
          </w:p>
        </w:tc>
        <w:tc>
          <w:tcPr>
            <w:tcW w:w="5244" w:type="dxa"/>
            <w:vAlign w:val="center"/>
          </w:tcPr>
          <w:p w14:paraId="28595DB9" w14:textId="398727A6" w:rsidR="007D54BE" w:rsidRDefault="007D54BE" w:rsidP="007D54BE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24 miesiące </w:t>
            </w:r>
          </w:p>
        </w:tc>
      </w:tr>
    </w:tbl>
    <w:p w14:paraId="1CF831DE" w14:textId="77777777" w:rsidR="007D54BE" w:rsidRDefault="007D54BE" w:rsidP="00C53C9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</w:p>
    <w:p w14:paraId="53519E06" w14:textId="1108E2F9" w:rsidR="00C53C90" w:rsidRPr="005833AA" w:rsidRDefault="00C53C90" w:rsidP="00C53C90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 w:rsidRPr="005833AA">
        <w:rPr>
          <w:rFonts w:ascii="Open Sans" w:eastAsia="Open Sans" w:hAnsi="Open Sans" w:cs="Open Sans"/>
          <w:sz w:val="18"/>
          <w:szCs w:val="18"/>
        </w:rPr>
        <w:lastRenderedPageBreak/>
        <w:t>Uwaga!</w:t>
      </w:r>
    </w:p>
    <w:p w14:paraId="7D282B7C" w14:textId="77777777" w:rsidR="00C53C90" w:rsidRPr="005833AA" w:rsidRDefault="00C53C90" w:rsidP="00C53C90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 w:rsidRPr="005833AA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7D526BB" w14:textId="5F519C0F" w:rsidR="007F19BE" w:rsidRPr="00CC1EF2" w:rsidRDefault="00C53C90" w:rsidP="00844782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CC1EF2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8DBBED9" w14:textId="79D75222" w:rsidR="007F19BE" w:rsidRPr="00CC1EF2" w:rsidRDefault="00C53C90" w:rsidP="00CC1EF2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CC1EF2">
        <w:rPr>
          <w:rFonts w:ascii="Open Sans" w:eastAsia="Open Sans" w:hAnsi="Open Sans" w:cs="Open Sans"/>
          <w:color w:val="000000"/>
        </w:rPr>
        <w:t>Oświadczamy, że zapoznaliśmy się z</w:t>
      </w:r>
      <w:r w:rsidR="007D54BE">
        <w:rPr>
          <w:rFonts w:ascii="Open Sans" w:eastAsia="Open Sans" w:hAnsi="Open Sans" w:cs="Open Sans"/>
          <w:color w:val="000000"/>
        </w:rPr>
        <w:t xml:space="preserve"> ogłoszeniem</w:t>
      </w:r>
      <w:r w:rsidRPr="00CC1EF2">
        <w:rPr>
          <w:rFonts w:ascii="Open Sans" w:eastAsia="Open Sans" w:hAnsi="Open Sans" w:cs="Open Sans"/>
          <w:color w:val="000000"/>
        </w:rPr>
        <w:t>, akceptujemy je</w:t>
      </w:r>
      <w:r w:rsidR="007D54BE">
        <w:rPr>
          <w:rFonts w:ascii="Open Sans" w:eastAsia="Open Sans" w:hAnsi="Open Sans" w:cs="Open Sans"/>
          <w:color w:val="000000"/>
        </w:rPr>
        <w:t>go</w:t>
      </w:r>
      <w:r w:rsidRPr="00CC1EF2">
        <w:rPr>
          <w:rFonts w:ascii="Open Sans" w:eastAsia="Open Sans" w:hAnsi="Open Sans" w:cs="Open Sans"/>
          <w:color w:val="000000"/>
        </w:rPr>
        <w:t xml:space="preserve"> postanowienia, nie wnosimy do nie</w:t>
      </w:r>
      <w:r w:rsidR="007D54BE">
        <w:rPr>
          <w:rFonts w:ascii="Open Sans" w:eastAsia="Open Sans" w:hAnsi="Open Sans" w:cs="Open Sans"/>
          <w:color w:val="000000"/>
        </w:rPr>
        <w:t>go</w:t>
      </w:r>
      <w:r w:rsidRPr="00CC1EF2">
        <w:rPr>
          <w:rFonts w:ascii="Open Sans" w:eastAsia="Open Sans" w:hAnsi="Open Sans" w:cs="Open Sans"/>
          <w:color w:val="000000"/>
        </w:rPr>
        <w:t xml:space="preserve"> zastrzeżeń i uzyskaliśmy konieczne informacje do przygotowania oferty</w:t>
      </w:r>
      <w:r w:rsidR="0089461E" w:rsidRPr="00CC1EF2">
        <w:rPr>
          <w:rFonts w:ascii="Open Sans" w:eastAsia="Open Sans" w:hAnsi="Open Sans" w:cs="Open Sans"/>
          <w:color w:val="000000"/>
        </w:rPr>
        <w:t>.</w:t>
      </w:r>
    </w:p>
    <w:p w14:paraId="36598546" w14:textId="03889AD0" w:rsidR="007F19BE" w:rsidRDefault="00C53C90" w:rsidP="00CC1EF2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7F19BE">
        <w:rPr>
          <w:rFonts w:ascii="Open Sans" w:eastAsia="Open Sans" w:hAnsi="Open Sans" w:cs="Open Sans"/>
          <w:color w:val="000000"/>
        </w:rPr>
        <w:t xml:space="preserve">Oświadczamy, że wyżej podana cena ryczałtowa obejmuje realizację wszystkich zobowiązań wykonawcy opisanych w </w:t>
      </w:r>
      <w:r w:rsidR="007D54BE">
        <w:rPr>
          <w:rFonts w:ascii="Open Sans" w:eastAsia="Open Sans" w:hAnsi="Open Sans" w:cs="Open Sans"/>
          <w:color w:val="000000"/>
        </w:rPr>
        <w:t>ogłoszeniu</w:t>
      </w:r>
      <w:r w:rsidRPr="007F19BE">
        <w:rPr>
          <w:rFonts w:ascii="Open Sans" w:eastAsia="Open Sans" w:hAnsi="Open Sans" w:cs="Open Sans"/>
          <w:color w:val="000000"/>
        </w:rPr>
        <w:t xml:space="preserve"> wraz</w:t>
      </w:r>
      <w:r w:rsidR="007D54BE">
        <w:rPr>
          <w:rFonts w:ascii="Open Sans" w:eastAsia="Open Sans" w:hAnsi="Open Sans" w:cs="Open Sans"/>
          <w:color w:val="000000"/>
        </w:rPr>
        <w:br/>
      </w:r>
      <w:r w:rsidRPr="007F19BE">
        <w:rPr>
          <w:rFonts w:ascii="Open Sans" w:eastAsia="Open Sans" w:hAnsi="Open Sans" w:cs="Open Sans"/>
          <w:color w:val="000000"/>
        </w:rPr>
        <w:t xml:space="preserve">z załącznikami. </w:t>
      </w:r>
    </w:p>
    <w:p w14:paraId="5313ACA0" w14:textId="2AA7D05E" w:rsidR="007F19BE" w:rsidRDefault="00C53C90" w:rsidP="00CC1EF2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7F19BE">
        <w:rPr>
          <w:rFonts w:ascii="Open Sans" w:eastAsia="Open Sans" w:hAnsi="Open Sans" w:cs="Open Sans"/>
          <w:color w:val="000000"/>
        </w:rPr>
        <w:t>Oświadczamy, że Projektowane postanowienia umowy zostały przez nas w pełni zaakceptowan</w:t>
      </w:r>
      <w:r w:rsidR="001A3594" w:rsidRPr="007F19BE">
        <w:rPr>
          <w:rFonts w:ascii="Open Sans" w:eastAsia="Open Sans" w:hAnsi="Open Sans" w:cs="Open Sans"/>
          <w:color w:val="000000"/>
        </w:rPr>
        <w:t>e</w:t>
      </w:r>
      <w:r w:rsidRPr="007F19BE">
        <w:rPr>
          <w:rFonts w:ascii="Open Sans" w:eastAsia="Open Sans" w:hAnsi="Open Sans" w:cs="Open Sans"/>
          <w:color w:val="000000"/>
        </w:rPr>
        <w:t xml:space="preserve"> i zobowiązujemy się, w przypadku wyboru naszej oferty, do zawarcia umowy na wyżej wymienionych warunkach, w miejscu i terminie wyznaczonym przez zamawiającego.</w:t>
      </w:r>
    </w:p>
    <w:p w14:paraId="5FC77161" w14:textId="14AA3F9B" w:rsidR="00C53C90" w:rsidRPr="007F19BE" w:rsidRDefault="00C53C90" w:rsidP="00CC1EF2">
      <w:pPr>
        <w:pStyle w:val="Akapitzlist"/>
        <w:widowControl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 w:rsidRPr="007F19BE">
        <w:rPr>
          <w:rFonts w:ascii="Open Sans" w:eastAsia="Open Sans" w:hAnsi="Open Sans" w:cs="Open Sans"/>
          <w:color w:val="000000"/>
        </w:rPr>
        <w:t>Powstanie obowiązku podatkowego u zamawiającego.</w:t>
      </w:r>
    </w:p>
    <w:p w14:paraId="0155801E" w14:textId="77777777" w:rsidR="00C53C90" w:rsidRPr="00033393" w:rsidRDefault="00C53C90" w:rsidP="00C53C90">
      <w:pPr>
        <w:spacing w:before="120" w:after="120"/>
        <w:ind w:left="567" w:right="1"/>
        <w:rPr>
          <w:rFonts w:ascii="Open Sans" w:eastAsia="Open Sans" w:hAnsi="Open Sans" w:cs="Open Sans"/>
        </w:rPr>
      </w:pPr>
      <w:r w:rsidRPr="00033393">
        <w:rPr>
          <w:rFonts w:ascii="Open Sans" w:eastAsia="Open Sans" w:hAnsi="Open Sans" w:cs="Open Sans"/>
        </w:rPr>
        <w:t xml:space="preserve">Oświadczam, że (wstawić </w:t>
      </w:r>
      <w:r w:rsidRPr="00033393">
        <w:rPr>
          <w:rFonts w:ascii="Open Sans" w:eastAsia="Open Sans" w:hAnsi="Open Sans" w:cs="Open Sans"/>
          <w:b/>
        </w:rPr>
        <w:t>X</w:t>
      </w:r>
      <w:r w:rsidRPr="00033393">
        <w:rPr>
          <w:rFonts w:ascii="Open Sans" w:eastAsia="Open Sans" w:hAnsi="Open Sans" w:cs="Open Sans"/>
        </w:rPr>
        <w:t xml:space="preserve"> we właściwe pole):</w:t>
      </w:r>
    </w:p>
    <w:p w14:paraId="4820A543" w14:textId="77777777" w:rsidR="00C53C90" w:rsidRPr="00033393" w:rsidRDefault="00C53C90" w:rsidP="00C53C9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 w:rsidRPr="00033393">
        <w:rPr>
          <w:rFonts w:ascii="Arial" w:eastAsia="Arial" w:hAnsi="Arial" w:cs="Arial"/>
        </w:rPr>
        <w:t>□</w:t>
      </w:r>
      <w:r w:rsidRPr="00033393">
        <w:rPr>
          <w:rFonts w:ascii="Open Sans" w:eastAsia="Open Sans" w:hAnsi="Open Sans" w:cs="Open Sans"/>
        </w:rPr>
        <w:t xml:space="preserve"> wybór oferty nie będzie prowadzić do powstania u zamawiającego obowiązku podatkowego;</w:t>
      </w:r>
    </w:p>
    <w:p w14:paraId="2770D52F" w14:textId="77777777" w:rsidR="00C53C90" w:rsidRPr="00033393" w:rsidRDefault="00C53C90" w:rsidP="00C53C90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 w:rsidRPr="00033393">
        <w:rPr>
          <w:rFonts w:ascii="Arial" w:eastAsia="Arial" w:hAnsi="Arial" w:cs="Arial"/>
        </w:rPr>
        <w:t>□</w:t>
      </w:r>
      <w:r w:rsidRPr="00033393">
        <w:rPr>
          <w:rFonts w:ascii="Open Sans" w:eastAsia="Open Sans" w:hAnsi="Open Sans" w:cs="Open Sans"/>
        </w:rPr>
        <w:t xml:space="preserve"> wybór oferty będzie prowadzić do powstania u zamawiającego obowiązku podatkowego w odniesieniu do następujących towarów/usług: </w:t>
      </w:r>
      <w:bookmarkStart w:id="2" w:name="_Hlk102979092"/>
      <w:r w:rsidRPr="00033393">
        <w:rPr>
          <w:rFonts w:ascii="Open Sans" w:eastAsia="Open Sans" w:hAnsi="Open Sans" w:cs="Open Sans"/>
        </w:rPr>
        <w:t xml:space="preserve">_____________________________________________________________________ _____________________________________________________________________ </w:t>
      </w:r>
      <w:bookmarkEnd w:id="2"/>
    </w:p>
    <w:p w14:paraId="2EAF22D9" w14:textId="77777777" w:rsidR="00C53C90" w:rsidRPr="00033393" w:rsidRDefault="00C53C90" w:rsidP="00C53C90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 w:rsidRPr="00033393"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FD8B035" w14:textId="77777777" w:rsidR="00C53C90" w:rsidRPr="00033393" w:rsidRDefault="00C53C90" w:rsidP="00C53C9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3" w:name="_heading=h.1fob9te" w:colFirst="0" w:colLast="0"/>
      <w:bookmarkEnd w:id="3"/>
      <w:r w:rsidRPr="00033393">
        <w:rPr>
          <w:rFonts w:ascii="Open Sans" w:eastAsia="Open Sans" w:hAnsi="Open Sans" w:cs="Open Sans"/>
        </w:rPr>
        <w:t>_________________ zł netto**.</w:t>
      </w:r>
    </w:p>
    <w:p w14:paraId="06EC9EC6" w14:textId="77777777" w:rsidR="00C53C90" w:rsidRPr="00033393" w:rsidRDefault="00C53C90" w:rsidP="00C53C90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</w:rPr>
      </w:pPr>
      <w:r w:rsidRPr="00033393"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 w:rsidRPr="00033393">
        <w:rPr>
          <w:rFonts w:ascii="Open Sans" w:eastAsia="Open Sans" w:hAnsi="Open Sans" w:cs="Open Sans"/>
        </w:rPr>
        <w:tab/>
      </w:r>
      <w:r w:rsidRPr="00033393">
        <w:rPr>
          <w:rFonts w:ascii="Open Sans" w:eastAsia="Open Sans" w:hAnsi="Open Sans" w:cs="Open Sans"/>
        </w:rPr>
        <w:tab/>
      </w:r>
      <w:r w:rsidRPr="00033393">
        <w:rPr>
          <w:rFonts w:ascii="Open Sans" w:eastAsia="Open Sans" w:hAnsi="Open Sans" w:cs="Open Sans"/>
        </w:rPr>
        <w:br/>
      </w:r>
      <w:r w:rsidRPr="00033393">
        <w:rPr>
          <w:rFonts w:ascii="Open Sans" w:eastAsia="Open Sans" w:hAnsi="Open Sans" w:cs="Open Sans"/>
          <w:i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</w:rPr>
        <w:t xml:space="preserve"> </w:t>
      </w:r>
      <w:r w:rsidRPr="00033393">
        <w:rPr>
          <w:rFonts w:ascii="Open Sans" w:eastAsia="Open Sans" w:hAnsi="Open Sans" w:cs="Open Sans"/>
          <w:i/>
        </w:rPr>
        <w:t>do wartości netto oferty, tj. w przypadku:</w:t>
      </w:r>
    </w:p>
    <w:p w14:paraId="3E93CA47" w14:textId="77777777" w:rsidR="00C53C90" w:rsidRPr="00033393" w:rsidRDefault="00C53C90" w:rsidP="00C53C9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</w:rPr>
      </w:pPr>
      <w:r w:rsidRPr="00033393">
        <w:rPr>
          <w:rFonts w:ascii="Open Sans" w:eastAsia="Open Sans" w:hAnsi="Open Sans" w:cs="Open Sans"/>
          <w:i/>
        </w:rPr>
        <w:t>wewnątrzwspólnotowego nabycia towarów,</w:t>
      </w:r>
    </w:p>
    <w:p w14:paraId="46C3D00C" w14:textId="77777777" w:rsidR="00C53C90" w:rsidRPr="00033393" w:rsidRDefault="00C53C90" w:rsidP="00C53C90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</w:rPr>
      </w:pPr>
      <w:r w:rsidRPr="00033393">
        <w:rPr>
          <w:rFonts w:ascii="Open Sans" w:eastAsia="Open Sans" w:hAnsi="Open Sans" w:cs="Open Sans"/>
          <w:i/>
        </w:rPr>
        <w:t>importu usług lub importu towarów, z którymi wiąże się obowiązek doliczenia przez zamawiającego przy porównywaniu cen ofertowych podatku VAT.</w:t>
      </w:r>
    </w:p>
    <w:p w14:paraId="6111366C" w14:textId="24D025A5" w:rsidR="00C53C90" w:rsidRPr="00F75E0F" w:rsidRDefault="00C53C90" w:rsidP="00C53C90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 w:rsidRPr="00C50129">
        <w:rPr>
          <w:rFonts w:ascii="Open Sans" w:eastAsia="Open Sans" w:hAnsi="Open Sans" w:cs="Open Sans"/>
        </w:rPr>
        <w:t xml:space="preserve">Oświadczam, że niewypełnienie oferty w zakresie pkt </w:t>
      </w:r>
      <w:r w:rsidR="001246FA">
        <w:rPr>
          <w:rFonts w:ascii="Open Sans" w:eastAsia="Open Sans" w:hAnsi="Open Sans" w:cs="Open Sans"/>
        </w:rPr>
        <w:t>7</w:t>
      </w:r>
      <w:r w:rsidRPr="00C50129">
        <w:rPr>
          <w:rFonts w:ascii="Open Sans" w:eastAsia="Open Sans" w:hAnsi="Open Sans" w:cs="Open Sans"/>
        </w:rPr>
        <w:t xml:space="preserve"> oznacza, że jej złożenie</w:t>
      </w:r>
      <w:r w:rsidRPr="00C50129">
        <w:rPr>
          <w:rFonts w:ascii="Open Sans" w:eastAsia="Open Sans" w:hAnsi="Open Sans" w:cs="Open Sans"/>
        </w:rPr>
        <w:br/>
        <w:t xml:space="preserve">nie </w:t>
      </w:r>
      <w:r w:rsidRPr="00F75E0F">
        <w:rPr>
          <w:rFonts w:ascii="Open Sans" w:eastAsia="Open Sans" w:hAnsi="Open Sans" w:cs="Open Sans"/>
        </w:rPr>
        <w:t>prowadzi do powstania obowiązku podatkowego po stronie zamawiającego.</w:t>
      </w:r>
    </w:p>
    <w:p w14:paraId="30EF3F68" w14:textId="71ECE493" w:rsidR="003D37EB" w:rsidRPr="00C50129" w:rsidRDefault="003D37EB" w:rsidP="00CC1EF2">
      <w:pPr>
        <w:pStyle w:val="Akapitzlist"/>
        <w:widowControl/>
        <w:numPr>
          <w:ilvl w:val="0"/>
          <w:numId w:val="10"/>
        </w:numPr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C50129">
        <w:rPr>
          <w:rFonts w:ascii="Tahoma" w:hAnsi="Tahoma" w:cs="Tahoma"/>
          <w:kern w:val="2"/>
          <w:lang w:eastAsia="hi-IN" w:bidi="hi-IN"/>
        </w:rPr>
        <w:t>Do oferty załączamy następujące oświadczenia i dokumenty:</w:t>
      </w:r>
    </w:p>
    <w:p w14:paraId="656053BE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1)...........................................................................................................</w:t>
      </w:r>
    </w:p>
    <w:p w14:paraId="3B798D7F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2)...........................................................................................................</w:t>
      </w:r>
    </w:p>
    <w:p w14:paraId="41360313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3)...........................................................................................................</w:t>
      </w:r>
    </w:p>
    <w:p w14:paraId="5020C3BF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rPr>
          <w:rFonts w:ascii="Tahoma" w:hAnsi="Tahoma" w:cs="Tahoma"/>
          <w:kern w:val="2"/>
          <w:lang w:eastAsia="hi-IN" w:bidi="hi-IN"/>
        </w:rPr>
      </w:pPr>
      <w:r w:rsidRPr="003D37EB">
        <w:rPr>
          <w:rFonts w:ascii="Tahoma" w:hAnsi="Tahoma" w:cs="Tahoma"/>
          <w:kern w:val="2"/>
          <w:lang w:eastAsia="hi-IN" w:bidi="hi-IN"/>
        </w:rPr>
        <w:t>3)...........................................................................................................</w:t>
      </w:r>
    </w:p>
    <w:p w14:paraId="2C2E8C17" w14:textId="721A4A8A" w:rsidR="003D37EB" w:rsidRPr="003D37EB" w:rsidRDefault="001246FA" w:rsidP="00DB3245">
      <w:pPr>
        <w:widowControl/>
        <w:suppressAutoHyphens/>
        <w:autoSpaceDE/>
        <w:autoSpaceDN/>
        <w:adjustRightInd/>
        <w:spacing w:line="100" w:lineRule="atLeast"/>
        <w:ind w:left="284"/>
        <w:jc w:val="both"/>
        <w:rPr>
          <w:rFonts w:ascii="Open Sans" w:hAnsi="Open Sans" w:cs="Open Sans"/>
          <w:kern w:val="2"/>
          <w:lang w:eastAsia="hi-IN" w:bidi="hi-IN"/>
        </w:rPr>
      </w:pPr>
      <w:r>
        <w:rPr>
          <w:rFonts w:ascii="Open Sans" w:hAnsi="Open Sans" w:cs="Open Sans"/>
          <w:kern w:val="2"/>
          <w:lang w:eastAsia="hi-IN" w:bidi="hi-IN"/>
        </w:rPr>
        <w:t>9</w:t>
      </w:r>
      <w:r w:rsidR="00DB3245">
        <w:rPr>
          <w:rFonts w:ascii="Open Sans" w:hAnsi="Open Sans" w:cs="Open Sans"/>
          <w:kern w:val="2"/>
          <w:lang w:eastAsia="hi-IN" w:bidi="hi-IN"/>
        </w:rPr>
        <w:t xml:space="preserve">. </w:t>
      </w:r>
      <w:r w:rsidR="003D37EB" w:rsidRPr="003D37EB">
        <w:rPr>
          <w:rFonts w:ascii="Open Sans" w:hAnsi="Open Sans" w:cs="Open Sans"/>
          <w:kern w:val="2"/>
          <w:lang w:eastAsia="hi-IN" w:bidi="hi-IN"/>
        </w:rPr>
        <w:t xml:space="preserve">Spośród dokumentów wskazanych w pkt. </w:t>
      </w:r>
      <w:r>
        <w:rPr>
          <w:rFonts w:ascii="Open Sans" w:hAnsi="Open Sans" w:cs="Open Sans"/>
          <w:kern w:val="2"/>
          <w:lang w:eastAsia="hi-IN" w:bidi="hi-IN"/>
        </w:rPr>
        <w:t>8</w:t>
      </w:r>
      <w:r w:rsidR="003D37EB" w:rsidRPr="006D6110">
        <w:rPr>
          <w:rFonts w:ascii="Open Sans" w:hAnsi="Open Sans" w:cs="Open Sans"/>
          <w:kern w:val="2"/>
          <w:lang w:eastAsia="hi-IN" w:bidi="hi-IN"/>
        </w:rPr>
        <w:t xml:space="preserve"> </w:t>
      </w:r>
      <w:r w:rsidR="003D37EB" w:rsidRPr="003D37EB">
        <w:rPr>
          <w:rFonts w:ascii="Open Sans" w:hAnsi="Open Sans" w:cs="Open Sans"/>
          <w:kern w:val="2"/>
          <w:lang w:eastAsia="hi-IN" w:bidi="hi-IN"/>
        </w:rPr>
        <w:t xml:space="preserve">zastrzegamy dokumenty, zawierające informacje stanowiące tajemnicę przedsiębiorstwa w rozumieniu przepisów ustawy z dnia 16 kwietnia </w:t>
      </w:r>
      <w:r w:rsidR="003D37EB" w:rsidRPr="003D37EB">
        <w:rPr>
          <w:rFonts w:ascii="Open Sans" w:hAnsi="Open Sans" w:cs="Open Sans"/>
          <w:kern w:val="2"/>
          <w:lang w:eastAsia="hi-IN" w:bidi="hi-IN"/>
        </w:rPr>
        <w:lastRenderedPageBreak/>
        <w:t>1993r. o zwalczaniu nieuczciwej konkurencji, które nie mogą być udostępniane przez Zamawiającego w ramach realizacji zasady jawności postępowania. Dokumenty stanowiące tajemnicę przedsiębiorstwa zostały przesłane w oddzielnym pliku, zgodnie z zapisami SWZ.</w:t>
      </w:r>
    </w:p>
    <w:p w14:paraId="10C1274C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1)</w:t>
      </w:r>
      <w:r w:rsidRPr="003D37EB">
        <w:rPr>
          <w:rFonts w:ascii="Open Sans" w:hAnsi="Open Sans" w:cs="Open Sans"/>
          <w:kern w:val="2"/>
          <w:lang w:eastAsia="hi-IN" w:bidi="hi-IN"/>
        </w:rPr>
        <w:tab/>
        <w:t>.........................................................................................................................................</w:t>
      </w:r>
    </w:p>
    <w:p w14:paraId="5D0D5963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2)</w:t>
      </w:r>
      <w:r w:rsidRPr="003D37EB">
        <w:rPr>
          <w:rFonts w:ascii="Open Sans" w:hAnsi="Open Sans" w:cs="Open Sans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42B0F71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3)</w:t>
      </w:r>
      <w:r w:rsidRPr="003D37EB">
        <w:rPr>
          <w:rFonts w:ascii="Open Sans" w:hAnsi="Open Sans" w:cs="Open Sans"/>
          <w:kern w:val="2"/>
          <w:lang w:eastAsia="hi-IN" w:bidi="hi-IN"/>
        </w:rPr>
        <w:tab/>
        <w:t>..........................................................................................................................................</w:t>
      </w:r>
    </w:p>
    <w:p w14:paraId="62FC5224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Dokument/y wskazane w pkt .......... nie może/ nie mogą być udostępnione przez Zamawiającego z powodu wystąpienia następujących przesłanek (dla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poufności):</w:t>
      </w:r>
    </w:p>
    <w:p w14:paraId="04E82518" w14:textId="77777777" w:rsidR="003D37EB" w:rsidRPr="003D37EB" w:rsidRDefault="003D37EB" w:rsidP="003D37EB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76910AC5" w14:textId="6CD9B416" w:rsidR="00F265E3" w:rsidRPr="00F265E3" w:rsidRDefault="003D37EB" w:rsidP="00F265E3">
      <w:pPr>
        <w:widowControl/>
        <w:suppressAutoHyphens/>
        <w:autoSpaceDE/>
        <w:autoSpaceDN/>
        <w:adjustRightInd/>
        <w:spacing w:line="100" w:lineRule="atLeast"/>
        <w:jc w:val="both"/>
        <w:rPr>
          <w:rFonts w:ascii="Open Sans" w:hAnsi="Open Sans" w:cs="Open Sans"/>
          <w:kern w:val="2"/>
          <w:lang w:eastAsia="hi-IN" w:bidi="hi-IN"/>
        </w:rPr>
      </w:pPr>
      <w:r w:rsidRPr="003D37EB">
        <w:rPr>
          <w:rFonts w:ascii="Open Sans" w:hAnsi="Open Sans" w:cs="Open Sans"/>
          <w:kern w:val="2"/>
          <w:lang w:eastAsia="hi-IN" w:bidi="hi-IN"/>
        </w:rPr>
        <w:t>.....................................................................................................................................................</w:t>
      </w:r>
    </w:p>
    <w:p w14:paraId="07F29985" w14:textId="2493F963" w:rsidR="00C53C90" w:rsidRPr="0021595F" w:rsidRDefault="00C53C90" w:rsidP="00C53C90">
      <w:pPr>
        <w:widowControl/>
        <w:rPr>
          <w:rFonts w:ascii="Open Sans" w:eastAsia="Open Sans" w:hAnsi="Open Sans" w:cs="Open Sans"/>
          <w:sz w:val="22"/>
          <w:szCs w:val="22"/>
        </w:rPr>
      </w:pPr>
      <w:bookmarkStart w:id="4" w:name="bookmark=id.3znysh7" w:colFirst="0" w:colLast="0"/>
      <w:bookmarkEnd w:id="4"/>
    </w:p>
    <w:sectPr w:rsidR="00C53C90" w:rsidRPr="00215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7C69" w14:textId="77777777" w:rsidR="0016415B" w:rsidRDefault="0016415B" w:rsidP="0016415B">
      <w:r>
        <w:separator/>
      </w:r>
    </w:p>
  </w:endnote>
  <w:endnote w:type="continuationSeparator" w:id="0">
    <w:p w14:paraId="4BA12D3A" w14:textId="77777777" w:rsidR="0016415B" w:rsidRDefault="0016415B" w:rsidP="0016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F7368" w14:textId="77777777" w:rsidR="0016415B" w:rsidRDefault="0016415B" w:rsidP="0016415B">
      <w:r>
        <w:separator/>
      </w:r>
    </w:p>
  </w:footnote>
  <w:footnote w:type="continuationSeparator" w:id="0">
    <w:p w14:paraId="6AD4AE20" w14:textId="77777777" w:rsidR="0016415B" w:rsidRDefault="0016415B" w:rsidP="00164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23D8"/>
    <w:multiLevelType w:val="hybridMultilevel"/>
    <w:tmpl w:val="C0BA1D1E"/>
    <w:lvl w:ilvl="0" w:tplc="0B52CD76">
      <w:start w:val="5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DDC4565"/>
    <w:multiLevelType w:val="hybridMultilevel"/>
    <w:tmpl w:val="2E0A948E"/>
    <w:lvl w:ilvl="0" w:tplc="41FCE2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385CAA"/>
    <w:multiLevelType w:val="hybridMultilevel"/>
    <w:tmpl w:val="20606D20"/>
    <w:lvl w:ilvl="0" w:tplc="6A801DA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47A50"/>
    <w:multiLevelType w:val="hybridMultilevel"/>
    <w:tmpl w:val="BFE4193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945CF"/>
    <w:multiLevelType w:val="hybridMultilevel"/>
    <w:tmpl w:val="A106DBEC"/>
    <w:lvl w:ilvl="0" w:tplc="FEE642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3CA6E45"/>
    <w:multiLevelType w:val="hybridMultilevel"/>
    <w:tmpl w:val="2F7C0E3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02475"/>
    <w:multiLevelType w:val="hybridMultilevel"/>
    <w:tmpl w:val="25D6DB6E"/>
    <w:lvl w:ilvl="0" w:tplc="552603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17D0A"/>
    <w:multiLevelType w:val="hybridMultilevel"/>
    <w:tmpl w:val="89B219A0"/>
    <w:lvl w:ilvl="0" w:tplc="2E468A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A5EDD"/>
    <w:multiLevelType w:val="hybridMultilevel"/>
    <w:tmpl w:val="34E0E986"/>
    <w:lvl w:ilvl="0" w:tplc="F6744B44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1960909408">
    <w:abstractNumId w:val="5"/>
  </w:num>
  <w:num w:numId="2" w16cid:durableId="612324109">
    <w:abstractNumId w:val="9"/>
  </w:num>
  <w:num w:numId="3" w16cid:durableId="1074813385">
    <w:abstractNumId w:val="1"/>
  </w:num>
  <w:num w:numId="4" w16cid:durableId="1922981360">
    <w:abstractNumId w:val="4"/>
  </w:num>
  <w:num w:numId="5" w16cid:durableId="1301226099">
    <w:abstractNumId w:val="0"/>
  </w:num>
  <w:num w:numId="6" w16cid:durableId="1450390370">
    <w:abstractNumId w:val="3"/>
  </w:num>
  <w:num w:numId="7" w16cid:durableId="862087024">
    <w:abstractNumId w:val="6"/>
  </w:num>
  <w:num w:numId="8" w16cid:durableId="1570119006">
    <w:abstractNumId w:val="2"/>
  </w:num>
  <w:num w:numId="9" w16cid:durableId="378551663">
    <w:abstractNumId w:val="8"/>
  </w:num>
  <w:num w:numId="10" w16cid:durableId="12050171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90"/>
    <w:rsid w:val="00097220"/>
    <w:rsid w:val="000A0B3F"/>
    <w:rsid w:val="000E3817"/>
    <w:rsid w:val="001246FA"/>
    <w:rsid w:val="001402AC"/>
    <w:rsid w:val="0014573A"/>
    <w:rsid w:val="0016415B"/>
    <w:rsid w:val="001A3594"/>
    <w:rsid w:val="002A1226"/>
    <w:rsid w:val="002D2C1C"/>
    <w:rsid w:val="00317DFE"/>
    <w:rsid w:val="003476BC"/>
    <w:rsid w:val="003A15BF"/>
    <w:rsid w:val="003D37EB"/>
    <w:rsid w:val="003E4356"/>
    <w:rsid w:val="004D6A57"/>
    <w:rsid w:val="00532FF8"/>
    <w:rsid w:val="00670D5E"/>
    <w:rsid w:val="006D6110"/>
    <w:rsid w:val="007720C8"/>
    <w:rsid w:val="007A73F1"/>
    <w:rsid w:val="007D54BE"/>
    <w:rsid w:val="007E6795"/>
    <w:rsid w:val="007F19BE"/>
    <w:rsid w:val="00833BC3"/>
    <w:rsid w:val="00844782"/>
    <w:rsid w:val="0089461E"/>
    <w:rsid w:val="00973F26"/>
    <w:rsid w:val="00A370C0"/>
    <w:rsid w:val="00A9289A"/>
    <w:rsid w:val="00B06981"/>
    <w:rsid w:val="00B31182"/>
    <w:rsid w:val="00BB285D"/>
    <w:rsid w:val="00BE3878"/>
    <w:rsid w:val="00C44B7E"/>
    <w:rsid w:val="00C50129"/>
    <w:rsid w:val="00C53C90"/>
    <w:rsid w:val="00C540C4"/>
    <w:rsid w:val="00C653B0"/>
    <w:rsid w:val="00CC1EF2"/>
    <w:rsid w:val="00CE7AD9"/>
    <w:rsid w:val="00D4381B"/>
    <w:rsid w:val="00D5405F"/>
    <w:rsid w:val="00D70C4B"/>
    <w:rsid w:val="00DA54F5"/>
    <w:rsid w:val="00DB3245"/>
    <w:rsid w:val="00E719E9"/>
    <w:rsid w:val="00E9430A"/>
    <w:rsid w:val="00EB5BB2"/>
    <w:rsid w:val="00EC1AAE"/>
    <w:rsid w:val="00EE5622"/>
    <w:rsid w:val="00F265E3"/>
    <w:rsid w:val="00F50900"/>
    <w:rsid w:val="00F75E0F"/>
    <w:rsid w:val="00F85C4A"/>
    <w:rsid w:val="00FA2419"/>
    <w:rsid w:val="00FC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4046"/>
  <w15:chartTrackingRefBased/>
  <w15:docId w15:val="{2FD23AFB-0C31-4E3F-BF59-3DE2A6F5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C53C90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C53C90"/>
    <w:pPr>
      <w:ind w:left="720"/>
      <w:contextualSpacing/>
    </w:pPr>
  </w:style>
  <w:style w:type="table" w:styleId="Tabela-Siatka">
    <w:name w:val="Table Grid"/>
    <w:basedOn w:val="Standardowy"/>
    <w:uiPriority w:val="99"/>
    <w:rsid w:val="00C53C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C53C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4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41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4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41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0C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0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0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Durmowicz_M</cp:lastModifiedBy>
  <cp:revision>50</cp:revision>
  <cp:lastPrinted>2022-06-08T05:58:00Z</cp:lastPrinted>
  <dcterms:created xsi:type="dcterms:W3CDTF">2021-03-16T07:23:00Z</dcterms:created>
  <dcterms:modified xsi:type="dcterms:W3CDTF">2022-11-09T10:30:00Z</dcterms:modified>
</cp:coreProperties>
</file>