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A6D" w:rsidRPr="006B4906" w:rsidRDefault="003B0A6D" w:rsidP="00BF7C0A">
      <w:pPr>
        <w:spacing w:before="100" w:beforeAutospacing="1" w:after="100" w:afterAutospacing="1" w:line="240" w:lineRule="auto"/>
        <w:jc w:val="both"/>
        <w:rPr>
          <w:rFonts w:ascii="Times New Roman" w:eastAsia="Times New Roman" w:hAnsi="Times New Roman" w:cs="Times New Roman"/>
          <w:b/>
          <w:sz w:val="27"/>
          <w:szCs w:val="20"/>
          <w:lang w:eastAsia="pl-PL"/>
        </w:rPr>
      </w:pPr>
      <w:r w:rsidRPr="006B4906">
        <w:rPr>
          <w:rFonts w:ascii="Times New Roman" w:eastAsia="Times New Roman" w:hAnsi="Times New Roman" w:cs="Times New Roman"/>
          <w:b/>
          <w:sz w:val="28"/>
          <w:szCs w:val="20"/>
          <w:lang w:eastAsia="pl-PL"/>
        </w:rPr>
        <w:t>D - 05.03.17</w:t>
      </w:r>
      <w:r w:rsidR="00515A05" w:rsidRPr="006B4906">
        <w:rPr>
          <w:rFonts w:ascii="Times New Roman" w:eastAsia="Times New Roman" w:hAnsi="Times New Roman" w:cs="Times New Roman"/>
          <w:b/>
          <w:sz w:val="28"/>
          <w:szCs w:val="20"/>
          <w:lang w:eastAsia="pl-PL"/>
        </w:rPr>
        <w:t xml:space="preserve"> </w:t>
      </w:r>
      <w:r w:rsidRPr="006B4906">
        <w:rPr>
          <w:rFonts w:ascii="Times New Roman" w:eastAsia="Times New Roman" w:hAnsi="Times New Roman" w:cs="Times New Roman"/>
          <w:b/>
          <w:sz w:val="28"/>
          <w:szCs w:val="20"/>
          <w:lang w:eastAsia="pl-PL"/>
        </w:rPr>
        <w:t>REMONT  CZĄSTKOWY</w:t>
      </w:r>
      <w:r w:rsidR="00515A05" w:rsidRPr="006B4906">
        <w:rPr>
          <w:rFonts w:ascii="Times New Roman" w:eastAsia="Times New Roman" w:hAnsi="Times New Roman" w:cs="Times New Roman"/>
          <w:b/>
          <w:sz w:val="28"/>
          <w:szCs w:val="20"/>
          <w:lang w:eastAsia="pl-PL"/>
        </w:rPr>
        <w:t xml:space="preserve"> </w:t>
      </w:r>
      <w:r w:rsidRPr="006B4906">
        <w:rPr>
          <w:rFonts w:ascii="Times New Roman" w:eastAsia="Times New Roman" w:hAnsi="Times New Roman" w:cs="Times New Roman"/>
          <w:b/>
          <w:sz w:val="28"/>
          <w:szCs w:val="20"/>
          <w:lang w:eastAsia="pl-PL"/>
        </w:rPr>
        <w:t>NAWIERZCHNI  BITUMICZNYCH</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1.1 .Przedmiot SST</w:t>
      </w:r>
    </w:p>
    <w:p w:rsidR="002010F6" w:rsidRPr="006B4906" w:rsidRDefault="002010F6" w:rsidP="00BF7C0A">
      <w:pPr>
        <w:autoSpaceDE w:val="0"/>
        <w:autoSpaceDN w:val="0"/>
        <w:adjustRightInd w:val="0"/>
        <w:spacing w:after="0" w:line="240" w:lineRule="auto"/>
        <w:jc w:val="both"/>
        <w:rPr>
          <w:rFonts w:ascii="Times New Roman" w:hAnsi="Times New Roman" w:cs="Times New Roman"/>
          <w:i/>
          <w:iCs/>
          <w:sz w:val="24"/>
          <w:szCs w:val="24"/>
        </w:rPr>
      </w:pPr>
      <w:r w:rsidRPr="006B4906">
        <w:rPr>
          <w:rFonts w:ascii="Times New Roman" w:hAnsi="Times New Roman" w:cs="Times New Roman"/>
          <w:sz w:val="24"/>
          <w:szCs w:val="24"/>
        </w:rPr>
        <w:t xml:space="preserve">Przedmiotem niniejszej szczegółowej specyfikacji technicznej (SST) są wymagania dotyczące wykonania remontu nawierzchni bitumicznych emulsją asfaltową i grysami bazaltowymi dróg powiatowych Powiatu </w:t>
      </w:r>
      <w:r w:rsidR="007B6D60">
        <w:rPr>
          <w:rFonts w:ascii="Times New Roman" w:hAnsi="Times New Roman" w:cs="Times New Roman"/>
          <w:sz w:val="24"/>
          <w:szCs w:val="24"/>
        </w:rPr>
        <w:t>Olsztyńskiego</w:t>
      </w:r>
      <w:r w:rsidRPr="006B4906">
        <w:rPr>
          <w:rFonts w:ascii="Times New Roman" w:hAnsi="Times New Roman" w:cs="Times New Roman"/>
          <w:sz w:val="24"/>
          <w:szCs w:val="24"/>
        </w:rPr>
        <w:t xml:space="preserve"> oraz odbioru technicznego wykonanych robót.</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1.2. Zakres stosowania SST</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Szczegółowa specyfikacja techniczna jest s</w:t>
      </w:r>
      <w:bookmarkStart w:id="0" w:name="_GoBack"/>
      <w:bookmarkEnd w:id="0"/>
      <w:r w:rsidRPr="006B4906">
        <w:rPr>
          <w:rFonts w:ascii="Times New Roman" w:hAnsi="Times New Roman" w:cs="Times New Roman"/>
          <w:sz w:val="24"/>
          <w:szCs w:val="24"/>
        </w:rPr>
        <w:t>tosowana jako dokument przetargowy i</w:t>
      </w:r>
      <w:r w:rsidR="00D20130" w:rsidRPr="006B4906">
        <w:rPr>
          <w:rFonts w:ascii="Times New Roman" w:hAnsi="Times New Roman" w:cs="Times New Roman"/>
          <w:sz w:val="24"/>
          <w:szCs w:val="24"/>
        </w:rPr>
        <w:t xml:space="preserve"> </w:t>
      </w:r>
      <w:r w:rsidRPr="006B4906">
        <w:rPr>
          <w:rFonts w:ascii="Times New Roman" w:hAnsi="Times New Roman" w:cs="Times New Roman"/>
          <w:sz w:val="24"/>
          <w:szCs w:val="24"/>
        </w:rPr>
        <w:t>kontraktowy przy zlecaniu i realizacji robót.</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1.3. Zakres robót obj</w:t>
      </w:r>
      <w:r w:rsidRPr="006B4906">
        <w:rPr>
          <w:rFonts w:ascii="Times New Roman" w:eastAsia="Arial,Bold" w:hAnsi="Times New Roman" w:cs="Times New Roman"/>
          <w:b/>
          <w:bCs/>
          <w:sz w:val="24"/>
          <w:szCs w:val="24"/>
        </w:rPr>
        <w:t>ę</w:t>
      </w:r>
      <w:r w:rsidRPr="006B4906">
        <w:rPr>
          <w:rFonts w:ascii="Times New Roman" w:hAnsi="Times New Roman" w:cs="Times New Roman"/>
          <w:b/>
          <w:bCs/>
          <w:sz w:val="24"/>
          <w:szCs w:val="24"/>
        </w:rPr>
        <w:t>tych SST</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Ustalenia zawarte w niniejszej specyfikacji dotyczą zasad prowadzenia robót związanych z</w:t>
      </w:r>
      <w:r w:rsidR="00BF7C0A" w:rsidRPr="006B4906">
        <w:rPr>
          <w:rFonts w:ascii="Times New Roman" w:hAnsi="Times New Roman" w:cs="Times New Roman"/>
          <w:sz w:val="24"/>
          <w:szCs w:val="24"/>
        </w:rPr>
        <w:t> </w:t>
      </w:r>
      <w:r w:rsidRPr="006B4906">
        <w:rPr>
          <w:rFonts w:ascii="Times New Roman" w:hAnsi="Times New Roman" w:cs="Times New Roman"/>
          <w:sz w:val="24"/>
          <w:szCs w:val="24"/>
        </w:rPr>
        <w:t>wykonaniem i</w:t>
      </w:r>
      <w:r w:rsidR="00BF7C0A" w:rsidRPr="006B4906">
        <w:rPr>
          <w:rFonts w:ascii="Times New Roman" w:hAnsi="Times New Roman" w:cs="Times New Roman"/>
          <w:sz w:val="24"/>
          <w:szCs w:val="24"/>
        </w:rPr>
        <w:t> </w:t>
      </w:r>
      <w:r w:rsidRPr="006B4906">
        <w:rPr>
          <w:rFonts w:ascii="Times New Roman" w:hAnsi="Times New Roman" w:cs="Times New Roman"/>
          <w:sz w:val="24"/>
          <w:szCs w:val="24"/>
        </w:rPr>
        <w:t>odbiorem remontu cząstkowego nawierzchni bitumicznych wykonanego emulsją</w:t>
      </w:r>
      <w:r w:rsidR="00D20130" w:rsidRPr="006B4906">
        <w:rPr>
          <w:rFonts w:ascii="Times New Roman" w:hAnsi="Times New Roman" w:cs="Times New Roman"/>
          <w:sz w:val="24"/>
          <w:szCs w:val="24"/>
        </w:rPr>
        <w:t xml:space="preserve"> </w:t>
      </w:r>
      <w:r w:rsidRPr="006B4906">
        <w:rPr>
          <w:rFonts w:ascii="Times New Roman" w:hAnsi="Times New Roman" w:cs="Times New Roman"/>
          <w:sz w:val="24"/>
          <w:szCs w:val="24"/>
        </w:rPr>
        <w:t>asfaltową i grysami</w:t>
      </w:r>
      <w:r w:rsidR="00BF7C0A" w:rsidRPr="006B4906">
        <w:rPr>
          <w:rFonts w:ascii="Times New Roman" w:hAnsi="Times New Roman" w:cs="Times New Roman"/>
          <w:sz w:val="24"/>
          <w:szCs w:val="24"/>
        </w:rPr>
        <w:t xml:space="preserve"> </w:t>
      </w:r>
      <w:r w:rsidRPr="006B4906">
        <w:rPr>
          <w:rFonts w:ascii="Times New Roman" w:hAnsi="Times New Roman" w:cs="Times New Roman"/>
          <w:sz w:val="24"/>
          <w:szCs w:val="24"/>
        </w:rPr>
        <w:t>frakcji 2-5</w:t>
      </w:r>
      <w:r w:rsidR="00BF7C0A" w:rsidRPr="006B4906">
        <w:rPr>
          <w:rFonts w:ascii="Times New Roman" w:hAnsi="Times New Roman" w:cs="Times New Roman"/>
          <w:sz w:val="24"/>
          <w:szCs w:val="24"/>
        </w:rPr>
        <w:t>,6</w:t>
      </w:r>
      <w:r w:rsidRPr="006B4906">
        <w:rPr>
          <w:rFonts w:ascii="Times New Roman" w:hAnsi="Times New Roman" w:cs="Times New Roman"/>
          <w:sz w:val="24"/>
          <w:szCs w:val="24"/>
        </w:rPr>
        <w:t xml:space="preserve"> mm i </w:t>
      </w:r>
      <w:r w:rsidR="00BF7C0A" w:rsidRPr="006B4906">
        <w:rPr>
          <w:rFonts w:ascii="Times New Roman" w:hAnsi="Times New Roman" w:cs="Times New Roman"/>
          <w:sz w:val="24"/>
          <w:szCs w:val="24"/>
        </w:rPr>
        <w:t>5,6-11,2</w:t>
      </w:r>
      <w:r w:rsidRPr="006B4906">
        <w:rPr>
          <w:rFonts w:ascii="Times New Roman" w:hAnsi="Times New Roman" w:cs="Times New Roman"/>
          <w:sz w:val="24"/>
          <w:szCs w:val="24"/>
        </w:rPr>
        <w:t xml:space="preserve"> mm i obejmują naprawę ubytków o</w:t>
      </w:r>
      <w:r w:rsidR="00BF7C0A" w:rsidRPr="006B4906">
        <w:rPr>
          <w:rFonts w:ascii="Times New Roman" w:hAnsi="Times New Roman" w:cs="Times New Roman"/>
          <w:sz w:val="24"/>
          <w:szCs w:val="24"/>
        </w:rPr>
        <w:t xml:space="preserve"> średniej</w:t>
      </w:r>
      <w:r w:rsidRPr="006B4906">
        <w:rPr>
          <w:rFonts w:ascii="Times New Roman" w:hAnsi="Times New Roman" w:cs="Times New Roman"/>
          <w:sz w:val="24"/>
          <w:szCs w:val="24"/>
        </w:rPr>
        <w:t xml:space="preserve"> głębokości do 4 cm</w:t>
      </w:r>
      <w:r w:rsidR="00D20130" w:rsidRPr="006B4906">
        <w:rPr>
          <w:rFonts w:ascii="Times New Roman" w:hAnsi="Times New Roman" w:cs="Times New Roman"/>
          <w:sz w:val="24"/>
          <w:szCs w:val="24"/>
        </w:rPr>
        <w:t>.</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1.4. Okre</w:t>
      </w:r>
      <w:r w:rsidRPr="006B4906">
        <w:rPr>
          <w:rFonts w:ascii="Times New Roman" w:eastAsia="Arial,Bold" w:hAnsi="Times New Roman" w:cs="Times New Roman"/>
          <w:b/>
          <w:bCs/>
          <w:sz w:val="24"/>
          <w:szCs w:val="24"/>
        </w:rPr>
        <w:t>ś</w:t>
      </w:r>
      <w:r w:rsidRPr="006B4906">
        <w:rPr>
          <w:rFonts w:ascii="Times New Roman" w:hAnsi="Times New Roman" w:cs="Times New Roman"/>
          <w:b/>
          <w:bCs/>
          <w:sz w:val="24"/>
          <w:szCs w:val="24"/>
        </w:rPr>
        <w:t>lenia podstawowe</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1.4.1.</w:t>
      </w:r>
      <w:r w:rsidRPr="006B4906">
        <w:rPr>
          <w:rFonts w:ascii="Times New Roman" w:hAnsi="Times New Roman" w:cs="Times New Roman"/>
          <w:b/>
          <w:bCs/>
          <w:sz w:val="24"/>
          <w:szCs w:val="24"/>
        </w:rPr>
        <w:t>Remont cz</w:t>
      </w:r>
      <w:r w:rsidRPr="006B4906">
        <w:rPr>
          <w:rFonts w:ascii="Times New Roman" w:eastAsia="Arial,Bold" w:hAnsi="Times New Roman" w:cs="Times New Roman"/>
          <w:b/>
          <w:bCs/>
          <w:sz w:val="24"/>
          <w:szCs w:val="24"/>
        </w:rPr>
        <w:t>ą</w:t>
      </w:r>
      <w:r w:rsidRPr="006B4906">
        <w:rPr>
          <w:rFonts w:ascii="Times New Roman" w:hAnsi="Times New Roman" w:cs="Times New Roman"/>
          <w:b/>
          <w:bCs/>
          <w:sz w:val="24"/>
          <w:szCs w:val="24"/>
        </w:rPr>
        <w:t xml:space="preserve">stkowy nawierzchni </w:t>
      </w:r>
      <w:r w:rsidRPr="006B4906">
        <w:rPr>
          <w:rFonts w:ascii="Times New Roman" w:hAnsi="Times New Roman" w:cs="Times New Roman"/>
          <w:sz w:val="24"/>
          <w:szCs w:val="24"/>
        </w:rPr>
        <w:t>- zbiorcze określenie obejmujące ró</w:t>
      </w:r>
      <w:r w:rsidR="00BF7C0A" w:rsidRPr="006B4906">
        <w:rPr>
          <w:rFonts w:ascii="Times New Roman" w:hAnsi="Times New Roman" w:cs="Times New Roman"/>
          <w:sz w:val="24"/>
          <w:szCs w:val="24"/>
        </w:rPr>
        <w:t>ż</w:t>
      </w:r>
      <w:r w:rsidRPr="006B4906">
        <w:rPr>
          <w:rFonts w:ascii="Times New Roman" w:hAnsi="Times New Roman" w:cs="Times New Roman"/>
          <w:sz w:val="24"/>
          <w:szCs w:val="24"/>
        </w:rPr>
        <w:t>ne zabiegi techniczne do</w:t>
      </w:r>
      <w:r w:rsidR="00BF7C0A" w:rsidRPr="006B4906">
        <w:rPr>
          <w:rFonts w:ascii="Times New Roman" w:hAnsi="Times New Roman" w:cs="Times New Roman"/>
          <w:sz w:val="24"/>
          <w:szCs w:val="24"/>
        </w:rPr>
        <w:t xml:space="preserve"> </w:t>
      </w:r>
      <w:r w:rsidRPr="006B4906">
        <w:rPr>
          <w:rFonts w:ascii="Times New Roman" w:hAnsi="Times New Roman" w:cs="Times New Roman"/>
          <w:sz w:val="24"/>
          <w:szCs w:val="24"/>
        </w:rPr>
        <w:t>natychmiastowego wykonania związane z usuwaniem uszkodzeń zagra</w:t>
      </w:r>
      <w:r w:rsidR="00BF7C0A" w:rsidRPr="006B4906">
        <w:rPr>
          <w:rFonts w:ascii="Times New Roman" w:hAnsi="Times New Roman" w:cs="Times New Roman"/>
          <w:sz w:val="24"/>
          <w:szCs w:val="24"/>
        </w:rPr>
        <w:t>ż</w:t>
      </w:r>
      <w:r w:rsidRPr="006B4906">
        <w:rPr>
          <w:rFonts w:ascii="Times New Roman" w:hAnsi="Times New Roman" w:cs="Times New Roman"/>
          <w:sz w:val="24"/>
          <w:szCs w:val="24"/>
        </w:rPr>
        <w:t>ających bezpieczeństwu</w:t>
      </w:r>
      <w:r w:rsidR="00BF7C0A" w:rsidRPr="006B4906">
        <w:rPr>
          <w:rFonts w:ascii="Times New Roman" w:hAnsi="Times New Roman" w:cs="Times New Roman"/>
          <w:sz w:val="24"/>
          <w:szCs w:val="24"/>
        </w:rPr>
        <w:t xml:space="preserve"> </w:t>
      </w:r>
      <w:r w:rsidRPr="006B4906">
        <w:rPr>
          <w:rFonts w:ascii="Times New Roman" w:hAnsi="Times New Roman" w:cs="Times New Roman"/>
          <w:sz w:val="24"/>
          <w:szCs w:val="24"/>
        </w:rPr>
        <w:t>ruchu, jak równie</w:t>
      </w:r>
      <w:r w:rsidR="00BF7C0A" w:rsidRPr="006B4906">
        <w:rPr>
          <w:rFonts w:ascii="Times New Roman" w:hAnsi="Times New Roman" w:cs="Times New Roman"/>
          <w:sz w:val="24"/>
          <w:szCs w:val="24"/>
        </w:rPr>
        <w:t>ż</w:t>
      </w:r>
      <w:r w:rsidRPr="006B4906">
        <w:rPr>
          <w:rFonts w:ascii="Times New Roman" w:hAnsi="Times New Roman" w:cs="Times New Roman"/>
          <w:sz w:val="24"/>
          <w:szCs w:val="24"/>
        </w:rPr>
        <w:t xml:space="preserve"> zabiegi, o małym zakresie (obejmujące małe powierzchnie) bez istotnego</w:t>
      </w:r>
      <w:r w:rsidR="00BF7C0A" w:rsidRPr="006B4906">
        <w:rPr>
          <w:rFonts w:ascii="Times New Roman" w:hAnsi="Times New Roman" w:cs="Times New Roman"/>
          <w:sz w:val="24"/>
          <w:szCs w:val="24"/>
        </w:rPr>
        <w:t xml:space="preserve"> </w:t>
      </w:r>
      <w:r w:rsidRPr="006B4906">
        <w:rPr>
          <w:rFonts w:ascii="Times New Roman" w:hAnsi="Times New Roman" w:cs="Times New Roman"/>
          <w:sz w:val="24"/>
          <w:szCs w:val="24"/>
        </w:rPr>
        <w:t>przywracania wartości u</w:t>
      </w:r>
      <w:r w:rsidR="00BF7C0A" w:rsidRPr="006B4906">
        <w:rPr>
          <w:rFonts w:ascii="Times New Roman" w:hAnsi="Times New Roman" w:cs="Times New Roman"/>
          <w:sz w:val="24"/>
          <w:szCs w:val="24"/>
        </w:rPr>
        <w:t>ż</w:t>
      </w:r>
      <w:r w:rsidRPr="006B4906">
        <w:rPr>
          <w:rFonts w:ascii="Times New Roman" w:hAnsi="Times New Roman" w:cs="Times New Roman"/>
          <w:sz w:val="24"/>
          <w:szCs w:val="24"/>
        </w:rPr>
        <w:t>ytkowych, lecz hamujące proces powiększania się powstałych uszkodzeń</w:t>
      </w:r>
      <w:r w:rsidR="00BF7C0A" w:rsidRPr="006B4906">
        <w:rPr>
          <w:rFonts w:ascii="Times New Roman" w:hAnsi="Times New Roman" w:cs="Times New Roman"/>
          <w:sz w:val="24"/>
          <w:szCs w:val="24"/>
        </w:rPr>
        <w:t xml:space="preserve"> </w:t>
      </w:r>
      <w:r w:rsidRPr="006B4906">
        <w:rPr>
          <w:rFonts w:ascii="Times New Roman" w:hAnsi="Times New Roman" w:cs="Times New Roman"/>
          <w:sz w:val="24"/>
          <w:szCs w:val="24"/>
        </w:rPr>
        <w:t>bądź ich skutków.</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Pojęcie "remont cząstkowy nawierzchni" mieści się w ogólnym pojęciu "utrzymanie nawierzchni", a to</w:t>
      </w:r>
      <w:r w:rsidR="00BF7C0A" w:rsidRPr="006B4906">
        <w:rPr>
          <w:rFonts w:ascii="Times New Roman" w:hAnsi="Times New Roman" w:cs="Times New Roman"/>
          <w:sz w:val="24"/>
          <w:szCs w:val="24"/>
        </w:rPr>
        <w:t xml:space="preserve"> </w:t>
      </w:r>
      <w:r w:rsidRPr="006B4906">
        <w:rPr>
          <w:rFonts w:ascii="Times New Roman" w:hAnsi="Times New Roman" w:cs="Times New Roman"/>
          <w:sz w:val="24"/>
          <w:szCs w:val="24"/>
        </w:rPr>
        <w:t>z kolei jest objęte ogólniejszym pojęciem "utrzymanie dróg".</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1.4.2. </w:t>
      </w:r>
      <w:r w:rsidRPr="006B4906">
        <w:rPr>
          <w:rFonts w:ascii="Times New Roman" w:hAnsi="Times New Roman" w:cs="Times New Roman"/>
          <w:b/>
          <w:bCs/>
          <w:sz w:val="24"/>
          <w:szCs w:val="24"/>
        </w:rPr>
        <w:t xml:space="preserve">Ubytek </w:t>
      </w:r>
      <w:r w:rsidRPr="006B4906">
        <w:rPr>
          <w:rFonts w:ascii="Times New Roman" w:hAnsi="Times New Roman" w:cs="Times New Roman"/>
          <w:sz w:val="24"/>
          <w:szCs w:val="24"/>
        </w:rPr>
        <w:t>- wykruszenie materiału mineralno-bitumicznego na nie większą ni grubość warstwy</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ścieralnej.</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1.4.3. </w:t>
      </w:r>
      <w:r w:rsidRPr="006B4906">
        <w:rPr>
          <w:rFonts w:ascii="Times New Roman" w:hAnsi="Times New Roman" w:cs="Times New Roman"/>
          <w:b/>
          <w:bCs/>
          <w:sz w:val="24"/>
          <w:szCs w:val="24"/>
        </w:rPr>
        <w:t xml:space="preserve">Wybój </w:t>
      </w:r>
      <w:r w:rsidRPr="006B4906">
        <w:rPr>
          <w:rFonts w:ascii="Times New Roman" w:hAnsi="Times New Roman" w:cs="Times New Roman"/>
          <w:sz w:val="24"/>
          <w:szCs w:val="24"/>
        </w:rPr>
        <w:t xml:space="preserve">- wykruszenie materiału mineralno-bitumicznego na głębokość większą </w:t>
      </w:r>
      <w:proofErr w:type="spellStart"/>
      <w:r w:rsidRPr="006B4906">
        <w:rPr>
          <w:rFonts w:ascii="Times New Roman" w:hAnsi="Times New Roman" w:cs="Times New Roman"/>
          <w:sz w:val="24"/>
          <w:szCs w:val="24"/>
        </w:rPr>
        <w:t>ni</w:t>
      </w:r>
      <w:r w:rsidR="00234B2C" w:rsidRPr="006B4906">
        <w:rPr>
          <w:rFonts w:ascii="Times New Roman" w:hAnsi="Times New Roman" w:cs="Times New Roman"/>
          <w:sz w:val="24"/>
          <w:szCs w:val="24"/>
        </w:rPr>
        <w:t>Ż</w:t>
      </w:r>
      <w:proofErr w:type="spellEnd"/>
      <w:r w:rsidRPr="006B4906">
        <w:rPr>
          <w:rFonts w:ascii="Times New Roman" w:hAnsi="Times New Roman" w:cs="Times New Roman"/>
          <w:sz w:val="24"/>
          <w:szCs w:val="24"/>
        </w:rPr>
        <w:t xml:space="preserve"> grubość</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warstwy ścieralnej</w:t>
      </w:r>
      <w:r w:rsidR="00234B2C" w:rsidRPr="006B4906">
        <w:rPr>
          <w:rFonts w:ascii="Times New Roman" w:hAnsi="Times New Roman" w:cs="Times New Roman"/>
          <w:sz w:val="24"/>
          <w:szCs w:val="24"/>
        </w:rPr>
        <w:t>.</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2. MATERIAŁY</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2.1. Kruszywo</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Do remontu cząstkowego nawierzchni bitumicznych </w:t>
      </w:r>
      <w:r w:rsidR="00234B2C" w:rsidRPr="006B4906">
        <w:rPr>
          <w:rFonts w:ascii="Times New Roman" w:hAnsi="Times New Roman" w:cs="Times New Roman"/>
          <w:sz w:val="24"/>
          <w:szCs w:val="24"/>
        </w:rPr>
        <w:t>należy</w:t>
      </w:r>
      <w:r w:rsidRPr="006B4906">
        <w:rPr>
          <w:rFonts w:ascii="Times New Roman" w:hAnsi="Times New Roman" w:cs="Times New Roman"/>
          <w:sz w:val="24"/>
          <w:szCs w:val="24"/>
        </w:rPr>
        <w:t xml:space="preserve"> stosować grysy </w:t>
      </w:r>
      <w:r w:rsidR="00234B2C" w:rsidRPr="006B4906">
        <w:rPr>
          <w:rFonts w:ascii="Times New Roman" w:hAnsi="Times New Roman" w:cs="Times New Roman"/>
          <w:sz w:val="24"/>
          <w:szCs w:val="24"/>
        </w:rPr>
        <w:t xml:space="preserve">frakcji 2-5,6 mm i 5,6-11,2 mm </w:t>
      </w:r>
      <w:r w:rsidRPr="006B4906">
        <w:rPr>
          <w:rFonts w:ascii="Times New Roman" w:hAnsi="Times New Roman" w:cs="Times New Roman"/>
          <w:sz w:val="24"/>
          <w:szCs w:val="24"/>
        </w:rPr>
        <w:t>odpowiadające wymaganiom podanym w PN-EN-13043/2004 ,,Kruszywa do mieszanek</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bitumicznych i powierzchniowych utrwaleń stosowanych na drogach, lotniskach i innych</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powierzchniach przeznaczonych do ruchu”.</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2.2. Lepiszcza</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i/>
          <w:iCs/>
          <w:sz w:val="24"/>
          <w:szCs w:val="24"/>
        </w:rPr>
      </w:pPr>
      <w:r w:rsidRPr="006B4906">
        <w:rPr>
          <w:rFonts w:ascii="Times New Roman" w:hAnsi="Times New Roman" w:cs="Times New Roman"/>
          <w:sz w:val="24"/>
          <w:szCs w:val="24"/>
        </w:rPr>
        <w:t xml:space="preserve">Do remontu cząstkowego </w:t>
      </w:r>
      <w:r w:rsidR="00234B2C" w:rsidRPr="006B4906">
        <w:rPr>
          <w:rFonts w:ascii="Times New Roman" w:hAnsi="Times New Roman" w:cs="Times New Roman"/>
          <w:sz w:val="24"/>
          <w:szCs w:val="24"/>
        </w:rPr>
        <w:t>należy</w:t>
      </w:r>
      <w:r w:rsidRPr="006B4906">
        <w:rPr>
          <w:rFonts w:ascii="Times New Roman" w:hAnsi="Times New Roman" w:cs="Times New Roman"/>
          <w:sz w:val="24"/>
          <w:szCs w:val="24"/>
        </w:rPr>
        <w:t xml:space="preserve"> stosować jako lepiszcze tylko drogowe kationowe</w:t>
      </w:r>
      <w:r w:rsidR="00234B2C"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emulsje asfaltowe </w:t>
      </w:r>
      <w:proofErr w:type="spellStart"/>
      <w:r w:rsidRPr="006B4906">
        <w:rPr>
          <w:rFonts w:ascii="Times New Roman" w:hAnsi="Times New Roman" w:cs="Times New Roman"/>
          <w:sz w:val="24"/>
          <w:szCs w:val="24"/>
        </w:rPr>
        <w:t>szybkorozpadowe</w:t>
      </w:r>
      <w:proofErr w:type="spellEnd"/>
      <w:r w:rsidRPr="006B4906">
        <w:rPr>
          <w:rFonts w:ascii="Times New Roman" w:hAnsi="Times New Roman" w:cs="Times New Roman"/>
          <w:sz w:val="24"/>
          <w:szCs w:val="24"/>
        </w:rPr>
        <w:t xml:space="preserve"> niemodyfikowane rodzaju </w:t>
      </w:r>
      <w:r w:rsidRPr="006B4906">
        <w:rPr>
          <w:rFonts w:ascii="Times New Roman" w:hAnsi="Times New Roman" w:cs="Times New Roman"/>
          <w:b/>
          <w:bCs/>
          <w:i/>
          <w:iCs/>
          <w:sz w:val="24"/>
          <w:szCs w:val="24"/>
        </w:rPr>
        <w:t>C 65 BP3 PU/RC i C 69 BP3 PU</w:t>
      </w:r>
      <w:r w:rsidR="00234B2C" w:rsidRPr="006B4906">
        <w:rPr>
          <w:rFonts w:ascii="Times New Roman" w:hAnsi="Times New Roman" w:cs="Times New Roman"/>
          <w:b/>
          <w:bCs/>
          <w:i/>
          <w:iCs/>
          <w:sz w:val="24"/>
          <w:szCs w:val="24"/>
        </w:rPr>
        <w:t xml:space="preserve"> </w:t>
      </w:r>
      <w:r w:rsidRPr="006B4906">
        <w:rPr>
          <w:rFonts w:ascii="Times New Roman" w:hAnsi="Times New Roman" w:cs="Times New Roman"/>
          <w:sz w:val="24"/>
          <w:szCs w:val="24"/>
        </w:rPr>
        <w:t>spełniające wymagania zgodnie z PN-EN 13808:2010</w:t>
      </w:r>
      <w:r w:rsidRPr="006B4906">
        <w:rPr>
          <w:rFonts w:ascii="Times New Roman" w:hAnsi="Times New Roman" w:cs="Times New Roman"/>
          <w:i/>
          <w:iCs/>
          <w:sz w:val="24"/>
          <w:szCs w:val="24"/>
        </w:rPr>
        <w:t xml:space="preserve">. </w:t>
      </w:r>
      <w:r w:rsidR="00234B2C" w:rsidRPr="006B4906">
        <w:rPr>
          <w:rFonts w:ascii="Times New Roman" w:hAnsi="Times New Roman" w:cs="Times New Roman"/>
          <w:sz w:val="24"/>
          <w:szCs w:val="24"/>
        </w:rPr>
        <w:t>Można</w:t>
      </w:r>
      <w:r w:rsidRPr="006B4906">
        <w:rPr>
          <w:rFonts w:ascii="Times New Roman" w:hAnsi="Times New Roman" w:cs="Times New Roman"/>
          <w:sz w:val="24"/>
          <w:szCs w:val="24"/>
        </w:rPr>
        <w:t xml:space="preserve"> stosować tylko emulsje asfaltowe</w:t>
      </w:r>
      <w:r w:rsidR="00234B2C" w:rsidRPr="006B4906">
        <w:rPr>
          <w:rFonts w:ascii="Times New Roman" w:hAnsi="Times New Roman" w:cs="Times New Roman"/>
          <w:b/>
          <w:bCs/>
          <w:i/>
          <w:iCs/>
          <w:sz w:val="24"/>
          <w:szCs w:val="24"/>
        </w:rPr>
        <w:t xml:space="preserve"> </w:t>
      </w:r>
      <w:r w:rsidRPr="006B4906">
        <w:rPr>
          <w:rFonts w:ascii="Times New Roman" w:hAnsi="Times New Roman" w:cs="Times New Roman"/>
          <w:sz w:val="24"/>
          <w:szCs w:val="24"/>
        </w:rPr>
        <w:t>posiadające aprobatę techniczną, wydaną przez uprawnioną jednostkę.</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2.2.1. Składowanie lepiszcza</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Do składowania lepiszczy Wykonawca </w:t>
      </w:r>
      <w:r w:rsidR="00234B2C" w:rsidRPr="006B4906">
        <w:rPr>
          <w:rFonts w:ascii="Times New Roman" w:hAnsi="Times New Roman" w:cs="Times New Roman"/>
          <w:sz w:val="24"/>
          <w:szCs w:val="24"/>
        </w:rPr>
        <w:t>użyje</w:t>
      </w:r>
      <w:r w:rsidRPr="006B4906">
        <w:rPr>
          <w:rFonts w:ascii="Times New Roman" w:hAnsi="Times New Roman" w:cs="Times New Roman"/>
          <w:sz w:val="24"/>
          <w:szCs w:val="24"/>
        </w:rPr>
        <w:t xml:space="preserve"> cystern, pojemników, zbiorników lub beczek.</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Cysterny, pojemniki, zbiorniki i beczki przeznaczone do składowania emulsji powinny być czyste i nie</w:t>
      </w:r>
      <w:r w:rsidR="00234B2C" w:rsidRPr="006B4906">
        <w:rPr>
          <w:rFonts w:ascii="Times New Roman" w:hAnsi="Times New Roman" w:cs="Times New Roman"/>
          <w:sz w:val="24"/>
          <w:szCs w:val="24"/>
        </w:rPr>
        <w:t xml:space="preserve"> </w:t>
      </w:r>
      <w:r w:rsidRPr="006B4906">
        <w:rPr>
          <w:rFonts w:ascii="Times New Roman" w:hAnsi="Times New Roman" w:cs="Times New Roman"/>
          <w:sz w:val="24"/>
          <w:szCs w:val="24"/>
        </w:rPr>
        <w:t>powinny zawierać resztek innych lepiszczy.</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Przy przechowywaniu asfaltowej emulsji Wykonawca jest zobowiązany przestrzegać</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następujące zasady:</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czas składowania emulsji nie powinien przekraczać 3 m-</w:t>
      </w:r>
      <w:proofErr w:type="spellStart"/>
      <w:r w:rsidRPr="006B4906">
        <w:rPr>
          <w:rFonts w:ascii="Times New Roman" w:hAnsi="Times New Roman" w:cs="Times New Roman"/>
          <w:sz w:val="24"/>
          <w:szCs w:val="24"/>
        </w:rPr>
        <w:t>cy</w:t>
      </w:r>
      <w:proofErr w:type="spellEnd"/>
      <w:r w:rsidRPr="006B4906">
        <w:rPr>
          <w:rFonts w:ascii="Times New Roman" w:hAnsi="Times New Roman" w:cs="Times New Roman"/>
          <w:sz w:val="24"/>
          <w:szCs w:val="24"/>
        </w:rPr>
        <w:t xml:space="preserve"> od daty jej wyprodukowania,</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 temperatura przechowywania emulsji nie powinna być </w:t>
      </w:r>
      <w:r w:rsidR="00234B2C" w:rsidRPr="006B4906">
        <w:rPr>
          <w:rFonts w:ascii="Times New Roman" w:hAnsi="Times New Roman" w:cs="Times New Roman"/>
          <w:sz w:val="24"/>
          <w:szCs w:val="24"/>
        </w:rPr>
        <w:t>niższa</w:t>
      </w:r>
      <w:r w:rsidRPr="006B4906">
        <w:rPr>
          <w:rFonts w:ascii="Times New Roman" w:hAnsi="Times New Roman" w:cs="Times New Roman"/>
          <w:sz w:val="24"/>
          <w:szCs w:val="24"/>
        </w:rPr>
        <w:t xml:space="preserve"> </w:t>
      </w:r>
      <w:r w:rsidR="00234B2C" w:rsidRPr="006B4906">
        <w:rPr>
          <w:rFonts w:ascii="Times New Roman" w:hAnsi="Times New Roman" w:cs="Times New Roman"/>
          <w:sz w:val="24"/>
          <w:szCs w:val="24"/>
        </w:rPr>
        <w:t>niż</w:t>
      </w:r>
      <w:r w:rsidRPr="006B4906">
        <w:rPr>
          <w:rFonts w:ascii="Times New Roman" w:hAnsi="Times New Roman" w:cs="Times New Roman"/>
          <w:sz w:val="24"/>
          <w:szCs w:val="24"/>
        </w:rPr>
        <w:t xml:space="preserve"> +5</w:t>
      </w:r>
      <w:r w:rsidRPr="006B4906">
        <w:rPr>
          <w:rFonts w:ascii="Times New Roman" w:hAnsi="Times New Roman" w:cs="Times New Roman"/>
          <w:sz w:val="24"/>
          <w:szCs w:val="24"/>
          <w:vertAlign w:val="superscript"/>
        </w:rPr>
        <w:t>o</w:t>
      </w:r>
      <w:r w:rsidRPr="006B4906">
        <w:rPr>
          <w:rFonts w:ascii="Times New Roman" w:hAnsi="Times New Roman" w:cs="Times New Roman"/>
          <w:sz w:val="24"/>
          <w:szCs w:val="24"/>
        </w:rPr>
        <w:t>C.</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3.SPRZ</w:t>
      </w:r>
      <w:r w:rsidRPr="006B4906">
        <w:rPr>
          <w:rFonts w:ascii="Times New Roman" w:eastAsia="Arial,Bold" w:hAnsi="Times New Roman" w:cs="Times New Roman"/>
          <w:b/>
          <w:bCs/>
          <w:sz w:val="24"/>
          <w:szCs w:val="24"/>
        </w:rPr>
        <w:t>Ę</w:t>
      </w:r>
      <w:r w:rsidRPr="006B4906">
        <w:rPr>
          <w:rFonts w:ascii="Times New Roman" w:hAnsi="Times New Roman" w:cs="Times New Roman"/>
          <w:b/>
          <w:bCs/>
          <w:sz w:val="24"/>
          <w:szCs w:val="24"/>
        </w:rPr>
        <w:t>T</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lastRenderedPageBreak/>
        <w:t>3.1. Specjalistyczny sprz</w:t>
      </w:r>
      <w:r w:rsidRPr="006B4906">
        <w:rPr>
          <w:rFonts w:ascii="Times New Roman" w:eastAsia="Arial,Bold" w:hAnsi="Times New Roman" w:cs="Times New Roman"/>
          <w:b/>
          <w:bCs/>
          <w:sz w:val="24"/>
          <w:szCs w:val="24"/>
        </w:rPr>
        <w:t>ę</w:t>
      </w:r>
      <w:r w:rsidRPr="006B4906">
        <w:rPr>
          <w:rFonts w:ascii="Times New Roman" w:hAnsi="Times New Roman" w:cs="Times New Roman"/>
          <w:b/>
          <w:bCs/>
          <w:sz w:val="24"/>
          <w:szCs w:val="24"/>
        </w:rPr>
        <w:t>t do remontu cz</w:t>
      </w:r>
      <w:r w:rsidRPr="006B4906">
        <w:rPr>
          <w:rFonts w:ascii="Times New Roman" w:eastAsia="Arial,Bold" w:hAnsi="Times New Roman" w:cs="Times New Roman"/>
          <w:b/>
          <w:bCs/>
          <w:sz w:val="24"/>
          <w:szCs w:val="24"/>
        </w:rPr>
        <w:t>ą</w:t>
      </w:r>
      <w:r w:rsidRPr="006B4906">
        <w:rPr>
          <w:rFonts w:ascii="Times New Roman" w:hAnsi="Times New Roman" w:cs="Times New Roman"/>
          <w:b/>
          <w:bCs/>
          <w:sz w:val="24"/>
          <w:szCs w:val="24"/>
        </w:rPr>
        <w:t>stkowego .</w:t>
      </w:r>
    </w:p>
    <w:p w:rsidR="002010F6" w:rsidRPr="006B4906" w:rsidRDefault="002010F6" w:rsidP="00234B2C">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Do wykonywania remontu cząstkowego ubytków </w:t>
      </w:r>
      <w:r w:rsidR="00234B2C" w:rsidRPr="006B4906">
        <w:rPr>
          <w:rFonts w:ascii="Times New Roman" w:hAnsi="Times New Roman" w:cs="Times New Roman"/>
          <w:sz w:val="24"/>
          <w:szCs w:val="24"/>
        </w:rPr>
        <w:t>należy</w:t>
      </w:r>
      <w:r w:rsidRPr="006B4906">
        <w:rPr>
          <w:rFonts w:ascii="Times New Roman" w:hAnsi="Times New Roman" w:cs="Times New Roman"/>
          <w:sz w:val="24"/>
          <w:szCs w:val="24"/>
        </w:rPr>
        <w:t xml:space="preserve"> </w:t>
      </w:r>
      <w:r w:rsidR="00234B2C" w:rsidRPr="006B4906">
        <w:rPr>
          <w:rFonts w:ascii="Times New Roman" w:hAnsi="Times New Roman" w:cs="Times New Roman"/>
          <w:sz w:val="24"/>
          <w:szCs w:val="24"/>
        </w:rPr>
        <w:t>użyć</w:t>
      </w:r>
      <w:r w:rsidRPr="006B4906">
        <w:rPr>
          <w:rFonts w:ascii="Times New Roman" w:hAnsi="Times New Roman" w:cs="Times New Roman"/>
          <w:sz w:val="24"/>
          <w:szCs w:val="24"/>
        </w:rPr>
        <w:t xml:space="preserve"> </w:t>
      </w:r>
      <w:r w:rsidRPr="006B4906">
        <w:rPr>
          <w:rFonts w:ascii="Times New Roman" w:hAnsi="Times New Roman" w:cs="Times New Roman"/>
          <w:b/>
          <w:bCs/>
          <w:sz w:val="24"/>
          <w:szCs w:val="24"/>
        </w:rPr>
        <w:t xml:space="preserve">remonterów </w:t>
      </w:r>
      <w:r w:rsidRPr="006B4906">
        <w:rPr>
          <w:rFonts w:ascii="Times New Roman" w:hAnsi="Times New Roman" w:cs="Times New Roman"/>
          <w:sz w:val="24"/>
          <w:szCs w:val="24"/>
        </w:rPr>
        <w:t>,</w:t>
      </w:r>
      <w:r w:rsidR="00234B2C" w:rsidRPr="006B4906">
        <w:rPr>
          <w:rFonts w:ascii="Times New Roman" w:hAnsi="Times New Roman" w:cs="Times New Roman"/>
          <w:sz w:val="24"/>
          <w:szCs w:val="24"/>
        </w:rPr>
        <w:t xml:space="preserve"> </w:t>
      </w:r>
      <w:r w:rsidRPr="006B4906">
        <w:rPr>
          <w:rFonts w:ascii="Times New Roman" w:hAnsi="Times New Roman" w:cs="Times New Roman"/>
          <w:sz w:val="24"/>
          <w:szCs w:val="24"/>
        </w:rPr>
        <w:t>wprowadzając pod ciśnieniem kruszywo jednocześnie z kationową emulsja asfaltowa w oczyszczone</w:t>
      </w:r>
      <w:r w:rsidR="00234B2C" w:rsidRPr="006B4906">
        <w:rPr>
          <w:rFonts w:ascii="Times New Roman" w:hAnsi="Times New Roman" w:cs="Times New Roman"/>
          <w:sz w:val="24"/>
          <w:szCs w:val="24"/>
        </w:rPr>
        <w:t xml:space="preserve"> sprężonym</w:t>
      </w:r>
      <w:r w:rsidRPr="006B4906">
        <w:rPr>
          <w:rFonts w:ascii="Times New Roman" w:hAnsi="Times New Roman" w:cs="Times New Roman"/>
          <w:sz w:val="24"/>
          <w:szCs w:val="24"/>
        </w:rPr>
        <w:t xml:space="preserve"> powietrzem uszkodzenia</w:t>
      </w:r>
      <w:r w:rsidR="00234B2C" w:rsidRPr="006B4906">
        <w:rPr>
          <w:rFonts w:ascii="Times New Roman" w:hAnsi="Times New Roman" w:cs="Times New Roman"/>
          <w:sz w:val="24"/>
          <w:szCs w:val="24"/>
        </w:rPr>
        <w:t>.</w:t>
      </w:r>
    </w:p>
    <w:p w:rsidR="002010F6" w:rsidRPr="006B4906" w:rsidRDefault="002010F6" w:rsidP="00234B2C">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Remonter winien być </w:t>
      </w:r>
      <w:r w:rsidR="00234B2C" w:rsidRPr="006B4906">
        <w:rPr>
          <w:rFonts w:ascii="Times New Roman" w:hAnsi="Times New Roman" w:cs="Times New Roman"/>
          <w:sz w:val="24"/>
          <w:szCs w:val="24"/>
        </w:rPr>
        <w:t>wyposażony</w:t>
      </w:r>
      <w:r w:rsidRPr="006B4906">
        <w:rPr>
          <w:rFonts w:ascii="Times New Roman" w:hAnsi="Times New Roman" w:cs="Times New Roman"/>
          <w:sz w:val="24"/>
          <w:szCs w:val="24"/>
        </w:rPr>
        <w:t xml:space="preserve"> w wysokowydajną dmuchawę do czyszczenia wybojów i</w:t>
      </w:r>
      <w:r w:rsidR="00234B2C"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nadawania ziarnom grysu </w:t>
      </w:r>
      <w:r w:rsidR="00234B2C" w:rsidRPr="006B4906">
        <w:rPr>
          <w:rFonts w:ascii="Times New Roman" w:hAnsi="Times New Roman" w:cs="Times New Roman"/>
          <w:sz w:val="24"/>
          <w:szCs w:val="24"/>
        </w:rPr>
        <w:t>dużej</w:t>
      </w:r>
      <w:r w:rsidRPr="006B4906">
        <w:rPr>
          <w:rFonts w:ascii="Times New Roman" w:hAnsi="Times New Roman" w:cs="Times New Roman"/>
          <w:sz w:val="24"/>
          <w:szCs w:val="24"/>
        </w:rPr>
        <w:t xml:space="preserve"> prędkości przy ich wyrzucaniu z dyszy razem z emulsją. Urządzenia</w:t>
      </w:r>
      <w:r w:rsidR="00234B2C" w:rsidRPr="006B4906">
        <w:rPr>
          <w:rFonts w:ascii="Times New Roman" w:hAnsi="Times New Roman" w:cs="Times New Roman"/>
          <w:sz w:val="24"/>
          <w:szCs w:val="24"/>
        </w:rPr>
        <w:t xml:space="preserve"> </w:t>
      </w:r>
      <w:r w:rsidRPr="006B4906">
        <w:rPr>
          <w:rFonts w:ascii="Times New Roman" w:hAnsi="Times New Roman" w:cs="Times New Roman"/>
          <w:sz w:val="24"/>
          <w:szCs w:val="24"/>
        </w:rPr>
        <w:t>te nadają się do uszczelniania nie tylko szeroko rozwartych (</w:t>
      </w:r>
      <w:r w:rsidR="00234B2C" w:rsidRPr="006B4906">
        <w:rPr>
          <w:rFonts w:ascii="Times New Roman" w:hAnsi="Times New Roman" w:cs="Times New Roman"/>
          <w:sz w:val="24"/>
          <w:szCs w:val="24"/>
        </w:rPr>
        <w:t>podłużnych</w:t>
      </w:r>
      <w:r w:rsidRPr="006B4906">
        <w:rPr>
          <w:rFonts w:ascii="Times New Roman" w:hAnsi="Times New Roman" w:cs="Times New Roman"/>
          <w:sz w:val="24"/>
          <w:szCs w:val="24"/>
        </w:rPr>
        <w:t>) pęknięć (szerszych od 2 cm)</w:t>
      </w:r>
      <w:r w:rsidR="00234B2C" w:rsidRPr="006B4906">
        <w:rPr>
          <w:rFonts w:ascii="Times New Roman" w:hAnsi="Times New Roman" w:cs="Times New Roman"/>
          <w:sz w:val="24"/>
          <w:szCs w:val="24"/>
        </w:rPr>
        <w:t xml:space="preserve"> </w:t>
      </w:r>
      <w:r w:rsidRPr="006B4906">
        <w:rPr>
          <w:rFonts w:ascii="Times New Roman" w:hAnsi="Times New Roman" w:cs="Times New Roman"/>
          <w:sz w:val="24"/>
          <w:szCs w:val="24"/>
        </w:rPr>
        <w:t>oraz głębokich ubytków i wybojów (</w:t>
      </w:r>
      <w:r w:rsidR="00234B2C" w:rsidRPr="006B4906">
        <w:rPr>
          <w:rFonts w:ascii="Times New Roman" w:hAnsi="Times New Roman" w:cs="Times New Roman"/>
          <w:sz w:val="24"/>
          <w:szCs w:val="24"/>
        </w:rPr>
        <w:t>powyżej</w:t>
      </w:r>
      <w:r w:rsidRPr="006B4906">
        <w:rPr>
          <w:rFonts w:ascii="Times New Roman" w:hAnsi="Times New Roman" w:cs="Times New Roman"/>
          <w:sz w:val="24"/>
          <w:szCs w:val="24"/>
        </w:rPr>
        <w:t xml:space="preserve"> 3 cm), ale </w:t>
      </w:r>
      <w:r w:rsidR="00234B2C" w:rsidRPr="006B4906">
        <w:rPr>
          <w:rFonts w:ascii="Times New Roman" w:hAnsi="Times New Roman" w:cs="Times New Roman"/>
          <w:sz w:val="24"/>
          <w:szCs w:val="24"/>
        </w:rPr>
        <w:t>także</w:t>
      </w:r>
      <w:r w:rsidRPr="006B4906">
        <w:rPr>
          <w:rFonts w:ascii="Times New Roman" w:hAnsi="Times New Roman" w:cs="Times New Roman"/>
          <w:sz w:val="24"/>
          <w:szCs w:val="24"/>
        </w:rPr>
        <w:t xml:space="preserve"> do wypełniania powierzchniowych</w:t>
      </w:r>
      <w:r w:rsidR="00234B2C"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uszkodzeń i </w:t>
      </w:r>
      <w:r w:rsidR="00234B2C" w:rsidRPr="006B4906">
        <w:rPr>
          <w:rFonts w:ascii="Times New Roman" w:hAnsi="Times New Roman" w:cs="Times New Roman"/>
          <w:sz w:val="24"/>
          <w:szCs w:val="24"/>
        </w:rPr>
        <w:t>zaniżeń</w:t>
      </w:r>
      <w:r w:rsidRPr="006B4906">
        <w:rPr>
          <w:rFonts w:ascii="Times New Roman" w:hAnsi="Times New Roman" w:cs="Times New Roman"/>
          <w:sz w:val="24"/>
          <w:szCs w:val="24"/>
        </w:rPr>
        <w:t xml:space="preserve"> powierzchni warstwy ścieralnej.</w:t>
      </w:r>
    </w:p>
    <w:p w:rsidR="00234B2C" w:rsidRPr="006B4906" w:rsidRDefault="00234B2C" w:rsidP="00234B2C">
      <w:pPr>
        <w:pStyle w:val="Default"/>
        <w:jc w:val="both"/>
        <w:rPr>
          <w:rFonts w:ascii="Times New Roman" w:hAnsi="Times New Roman" w:cs="Times New Roman"/>
        </w:rPr>
      </w:pPr>
      <w:r w:rsidRPr="006B4906">
        <w:rPr>
          <w:rFonts w:ascii="Times New Roman" w:hAnsi="Times New Roman" w:cs="Times New Roman"/>
        </w:rPr>
        <w:t xml:space="preserve">Remonter winien być wyposażony w zbiorniki na dwie frakcje grysu i emulsję, urządzenie do produkcji i wbudowania mieszanki /grys + emulsja/ oraz kompresor o dużej wydajności tłoczonego powietrza, zapewniający dokładne oczyszczenie uszkodzonej nawierzchni, usuwający z wypełnianych ubytków pyły, drobne, luźne kruszywo, wodę oraz wszelkie inne zanieczyszczenia. </w:t>
      </w:r>
    </w:p>
    <w:p w:rsidR="00234B2C" w:rsidRPr="006B4906" w:rsidRDefault="00234B2C" w:rsidP="00234B2C">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Wykonawca winien być wyposażony w remontery drogowe do likwidacji ubytków nawierzchni przy zastosowaniu grysów i emulsji asfaltowej.</w:t>
      </w:r>
    </w:p>
    <w:p w:rsidR="002010F6" w:rsidRPr="006B4906" w:rsidRDefault="002010F6" w:rsidP="00234B2C">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Zamawiaj</w:t>
      </w:r>
      <w:r w:rsidRPr="006B4906">
        <w:rPr>
          <w:rFonts w:ascii="Times New Roman" w:eastAsia="Arial,Bold" w:hAnsi="Times New Roman" w:cs="Times New Roman"/>
          <w:b/>
          <w:bCs/>
          <w:sz w:val="24"/>
          <w:szCs w:val="24"/>
        </w:rPr>
        <w:t>ą</w:t>
      </w:r>
      <w:r w:rsidRPr="006B4906">
        <w:rPr>
          <w:rFonts w:ascii="Times New Roman" w:hAnsi="Times New Roman" w:cs="Times New Roman"/>
          <w:b/>
          <w:bCs/>
          <w:sz w:val="24"/>
          <w:szCs w:val="24"/>
        </w:rPr>
        <w:t xml:space="preserve">cy nie dopuszcza wykonywania remontów przy </w:t>
      </w:r>
      <w:r w:rsidR="00234B2C" w:rsidRPr="006B4906">
        <w:rPr>
          <w:rFonts w:ascii="Times New Roman" w:hAnsi="Times New Roman" w:cs="Times New Roman"/>
          <w:b/>
          <w:bCs/>
          <w:sz w:val="24"/>
          <w:szCs w:val="24"/>
        </w:rPr>
        <w:t>u</w:t>
      </w:r>
      <w:r w:rsidR="00234B2C" w:rsidRPr="006B4906">
        <w:rPr>
          <w:rFonts w:ascii="Times New Roman" w:eastAsia="Arial,Bold" w:hAnsi="Times New Roman" w:cs="Times New Roman"/>
          <w:b/>
          <w:bCs/>
          <w:sz w:val="24"/>
          <w:szCs w:val="24"/>
        </w:rPr>
        <w:t>ż</w:t>
      </w:r>
      <w:r w:rsidR="00234B2C" w:rsidRPr="006B4906">
        <w:rPr>
          <w:rFonts w:ascii="Times New Roman" w:hAnsi="Times New Roman" w:cs="Times New Roman"/>
          <w:b/>
          <w:bCs/>
          <w:sz w:val="24"/>
          <w:szCs w:val="24"/>
        </w:rPr>
        <w:t>yciu</w:t>
      </w:r>
      <w:r w:rsidRPr="006B4906">
        <w:rPr>
          <w:rFonts w:ascii="Times New Roman" w:hAnsi="Times New Roman" w:cs="Times New Roman"/>
          <w:b/>
          <w:bCs/>
          <w:sz w:val="24"/>
          <w:szCs w:val="24"/>
        </w:rPr>
        <w:t xml:space="preserve"> skrapiarki i r</w:t>
      </w:r>
      <w:r w:rsidRPr="006B4906">
        <w:rPr>
          <w:rFonts w:ascii="Times New Roman" w:eastAsia="Arial,Bold" w:hAnsi="Times New Roman" w:cs="Times New Roman"/>
          <w:b/>
          <w:bCs/>
          <w:sz w:val="24"/>
          <w:szCs w:val="24"/>
        </w:rPr>
        <w:t>ę</w:t>
      </w:r>
      <w:r w:rsidRPr="006B4906">
        <w:rPr>
          <w:rFonts w:ascii="Times New Roman" w:hAnsi="Times New Roman" w:cs="Times New Roman"/>
          <w:b/>
          <w:bCs/>
          <w:sz w:val="24"/>
          <w:szCs w:val="24"/>
        </w:rPr>
        <w:t>cznego</w:t>
      </w:r>
      <w:r w:rsidR="006B4906" w:rsidRPr="006B4906">
        <w:rPr>
          <w:rFonts w:ascii="Times New Roman" w:hAnsi="Times New Roman" w:cs="Times New Roman"/>
          <w:b/>
          <w:bCs/>
          <w:sz w:val="24"/>
          <w:szCs w:val="24"/>
        </w:rPr>
        <w:t xml:space="preserve"> </w:t>
      </w:r>
      <w:r w:rsidRPr="006B4906">
        <w:rPr>
          <w:rFonts w:ascii="Times New Roman" w:hAnsi="Times New Roman" w:cs="Times New Roman"/>
          <w:b/>
          <w:bCs/>
          <w:sz w:val="24"/>
          <w:szCs w:val="24"/>
        </w:rPr>
        <w:t>rozsypywania grysów</w:t>
      </w:r>
    </w:p>
    <w:p w:rsidR="00234B2C" w:rsidRPr="006B4906" w:rsidRDefault="00234B2C" w:rsidP="00234B2C">
      <w:pPr>
        <w:pStyle w:val="Default"/>
        <w:rPr>
          <w:rFonts w:ascii="Times New Roman" w:hAnsi="Times New Roman" w:cs="Times New Roman"/>
        </w:rPr>
      </w:pPr>
      <w:r w:rsidRPr="006B4906">
        <w:rPr>
          <w:rFonts w:ascii="Times New Roman" w:hAnsi="Times New Roman" w:cs="Times New Roman"/>
        </w:rPr>
        <w:t>Wykonawca winien dysponować podręcznym sprzętem do czyszczenia nawierzchni drogi.</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4. TRANSPORT</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4.1. Transport kruszywa</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Kruszywo </w:t>
      </w:r>
      <w:r w:rsidR="00234B2C" w:rsidRPr="006B4906">
        <w:rPr>
          <w:rFonts w:ascii="Times New Roman" w:hAnsi="Times New Roman" w:cs="Times New Roman"/>
          <w:sz w:val="24"/>
          <w:szCs w:val="24"/>
        </w:rPr>
        <w:t>można</w:t>
      </w:r>
      <w:r w:rsidRPr="006B4906">
        <w:rPr>
          <w:rFonts w:ascii="Times New Roman" w:hAnsi="Times New Roman" w:cs="Times New Roman"/>
          <w:sz w:val="24"/>
          <w:szCs w:val="24"/>
        </w:rPr>
        <w:t xml:space="preserve"> przewozić dowolnymi środkami transportu, w warunkach zabezpieczających</w:t>
      </w:r>
      <w:r w:rsidR="006B4906" w:rsidRPr="006B4906">
        <w:rPr>
          <w:rFonts w:ascii="Times New Roman" w:hAnsi="Times New Roman" w:cs="Times New Roman"/>
          <w:sz w:val="24"/>
          <w:szCs w:val="24"/>
        </w:rPr>
        <w:t xml:space="preserve"> </w:t>
      </w:r>
      <w:r w:rsidRPr="006B4906">
        <w:rPr>
          <w:rFonts w:ascii="Times New Roman" w:hAnsi="Times New Roman" w:cs="Times New Roman"/>
          <w:sz w:val="24"/>
          <w:szCs w:val="24"/>
        </w:rPr>
        <w:t>je przed zanieczyszczeniem, zmieszaniem z innymi materiałami (asortymentami) i nadmiernym</w:t>
      </w:r>
      <w:r w:rsidR="006B4906" w:rsidRPr="006B4906">
        <w:rPr>
          <w:rFonts w:ascii="Times New Roman" w:hAnsi="Times New Roman" w:cs="Times New Roman"/>
          <w:sz w:val="24"/>
          <w:szCs w:val="24"/>
        </w:rPr>
        <w:t xml:space="preserve"> </w:t>
      </w:r>
      <w:r w:rsidRPr="006B4906">
        <w:rPr>
          <w:rFonts w:ascii="Times New Roman" w:hAnsi="Times New Roman" w:cs="Times New Roman"/>
          <w:sz w:val="24"/>
          <w:szCs w:val="24"/>
        </w:rPr>
        <w:t>zawilgoceniem.</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4.2. Transport lepiszcza</w:t>
      </w:r>
    </w:p>
    <w:p w:rsidR="002010F6" w:rsidRPr="006B4906" w:rsidRDefault="002010F6" w:rsidP="00234B2C">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Emulsja asfaltowa powinna być transportowana przeznaczonymi do tego celu</w:t>
      </w:r>
      <w:r w:rsidR="00234B2C"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samochodowymi lub kolejowymi cysternami, względnie w szczelnie zamkniętych beczkach. </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Wyjątkowo, lecz za zgodą Zamawiającego, dopuszcza się transport emulsji w beczkach i</w:t>
      </w:r>
      <w:r w:rsidR="00234B2C"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innych opakowaniach pod warunkiem, </w:t>
      </w:r>
      <w:r w:rsidR="00234B2C" w:rsidRPr="006B4906">
        <w:rPr>
          <w:rFonts w:ascii="Times New Roman" w:hAnsi="Times New Roman" w:cs="Times New Roman"/>
          <w:sz w:val="24"/>
          <w:szCs w:val="24"/>
        </w:rPr>
        <w:t>ż</w:t>
      </w:r>
      <w:r w:rsidRPr="006B4906">
        <w:rPr>
          <w:rFonts w:ascii="Times New Roman" w:hAnsi="Times New Roman" w:cs="Times New Roman"/>
          <w:sz w:val="24"/>
          <w:szCs w:val="24"/>
        </w:rPr>
        <w:t>e nie będą korodowały pod wpływem emulsji i nie będą</w:t>
      </w:r>
      <w:r w:rsidR="00234B2C" w:rsidRPr="006B4906">
        <w:rPr>
          <w:rFonts w:ascii="Times New Roman" w:hAnsi="Times New Roman" w:cs="Times New Roman"/>
          <w:sz w:val="24"/>
          <w:szCs w:val="24"/>
        </w:rPr>
        <w:t xml:space="preserve"> </w:t>
      </w:r>
      <w:r w:rsidRPr="006B4906">
        <w:rPr>
          <w:rFonts w:ascii="Times New Roman" w:hAnsi="Times New Roman" w:cs="Times New Roman"/>
          <w:sz w:val="24"/>
          <w:szCs w:val="24"/>
        </w:rPr>
        <w:t>powodowały jej rozpadu. W czasie magazynowania emulsji dopuszcza się powstanie na powierzchni</w:t>
      </w:r>
      <w:r w:rsidR="00234B2C"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emulsji </w:t>
      </w:r>
      <w:r w:rsidR="0073356D" w:rsidRPr="006B4906">
        <w:rPr>
          <w:rFonts w:ascii="Times New Roman" w:hAnsi="Times New Roman" w:cs="Times New Roman"/>
          <w:sz w:val="24"/>
          <w:szCs w:val="24"/>
        </w:rPr>
        <w:t>kożucha</w:t>
      </w:r>
      <w:r w:rsidRPr="006B4906">
        <w:rPr>
          <w:rFonts w:ascii="Times New Roman" w:hAnsi="Times New Roman" w:cs="Times New Roman"/>
          <w:sz w:val="24"/>
          <w:szCs w:val="24"/>
        </w:rPr>
        <w:t xml:space="preserve"> lub zagęszczenia przy dnie, które przed </w:t>
      </w:r>
      <w:r w:rsidR="0073356D" w:rsidRPr="006B4906">
        <w:rPr>
          <w:rFonts w:ascii="Times New Roman" w:hAnsi="Times New Roman" w:cs="Times New Roman"/>
          <w:sz w:val="24"/>
          <w:szCs w:val="24"/>
        </w:rPr>
        <w:t>użyciem</w:t>
      </w:r>
      <w:r w:rsidRPr="006B4906">
        <w:rPr>
          <w:rFonts w:ascii="Times New Roman" w:hAnsi="Times New Roman" w:cs="Times New Roman"/>
          <w:sz w:val="24"/>
          <w:szCs w:val="24"/>
        </w:rPr>
        <w:t xml:space="preserve"> emulsji </w:t>
      </w:r>
      <w:r w:rsidR="0073356D" w:rsidRPr="006B4906">
        <w:rPr>
          <w:rFonts w:ascii="Times New Roman" w:hAnsi="Times New Roman" w:cs="Times New Roman"/>
          <w:sz w:val="24"/>
          <w:szCs w:val="24"/>
        </w:rPr>
        <w:t>należy</w:t>
      </w:r>
      <w:r w:rsidRPr="006B4906">
        <w:rPr>
          <w:rFonts w:ascii="Times New Roman" w:hAnsi="Times New Roman" w:cs="Times New Roman"/>
          <w:sz w:val="24"/>
          <w:szCs w:val="24"/>
        </w:rPr>
        <w:t xml:space="preserve"> zlikwidować poprzez</w:t>
      </w:r>
      <w:r w:rsidR="0073356D" w:rsidRPr="006B4906">
        <w:rPr>
          <w:rFonts w:ascii="Times New Roman" w:hAnsi="Times New Roman" w:cs="Times New Roman"/>
          <w:sz w:val="24"/>
          <w:szCs w:val="24"/>
        </w:rPr>
        <w:t xml:space="preserve"> </w:t>
      </w:r>
      <w:r w:rsidRPr="006B4906">
        <w:rPr>
          <w:rFonts w:ascii="Times New Roman" w:hAnsi="Times New Roman" w:cs="Times New Roman"/>
          <w:sz w:val="24"/>
          <w:szCs w:val="24"/>
        </w:rPr>
        <w:t>dokładne wymieszanie.</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5. WYKONANIE ROBÓT</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5.1.Przygotowanie nawierzchni do naprawy</w:t>
      </w:r>
    </w:p>
    <w:p w:rsidR="0073356D" w:rsidRPr="006B4906" w:rsidRDefault="0073356D"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Przed rozpoczęciem prac należy oznakować odcinek, na którym prowadzone będą prace remontowe.</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Trwałość naprawy nawierzchni </w:t>
      </w:r>
      <w:r w:rsidR="0073356D" w:rsidRPr="006B4906">
        <w:rPr>
          <w:rFonts w:ascii="Times New Roman" w:hAnsi="Times New Roman" w:cs="Times New Roman"/>
          <w:sz w:val="24"/>
          <w:szCs w:val="24"/>
        </w:rPr>
        <w:t>zależy</w:t>
      </w:r>
      <w:r w:rsidRPr="006B4906">
        <w:rPr>
          <w:rFonts w:ascii="Times New Roman" w:hAnsi="Times New Roman" w:cs="Times New Roman"/>
          <w:sz w:val="24"/>
          <w:szCs w:val="24"/>
        </w:rPr>
        <w:t xml:space="preserve"> w bardzo </w:t>
      </w:r>
      <w:r w:rsidR="0073356D" w:rsidRPr="006B4906">
        <w:rPr>
          <w:rFonts w:ascii="Times New Roman" w:hAnsi="Times New Roman" w:cs="Times New Roman"/>
          <w:sz w:val="24"/>
          <w:szCs w:val="24"/>
        </w:rPr>
        <w:t>dużym</w:t>
      </w:r>
      <w:r w:rsidRPr="006B4906">
        <w:rPr>
          <w:rFonts w:ascii="Times New Roman" w:hAnsi="Times New Roman" w:cs="Times New Roman"/>
          <w:sz w:val="24"/>
          <w:szCs w:val="24"/>
        </w:rPr>
        <w:t xml:space="preserve"> stopniu od dokładności jej</w:t>
      </w:r>
      <w:r w:rsidR="0073356D" w:rsidRPr="006B4906">
        <w:rPr>
          <w:rFonts w:ascii="Times New Roman" w:hAnsi="Times New Roman" w:cs="Times New Roman"/>
          <w:sz w:val="24"/>
          <w:szCs w:val="24"/>
        </w:rPr>
        <w:t xml:space="preserve"> </w:t>
      </w:r>
      <w:r w:rsidRPr="006B4906">
        <w:rPr>
          <w:rFonts w:ascii="Times New Roman" w:hAnsi="Times New Roman" w:cs="Times New Roman"/>
          <w:sz w:val="24"/>
          <w:szCs w:val="24"/>
        </w:rPr>
        <w:t>oczyszczenia z uszkodzonych fragmentów nawierzchni i innych zanieczyszczeń.</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Przygotowanie uszkodzonego miejsca (ubytku) do naprawy obejmuje wykonanie następujących prac:</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usunięcie luźnych okruchów nawierzchni,</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usunięcie wody, doprowadzając uszkodzone miejsce do stanu powietrzno-suchego,</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 dokładne oczyszczenie dna i krawędzi uszkodzonego miejsca z luźnych ziaren grysu, </w:t>
      </w:r>
      <w:r w:rsidR="0073356D" w:rsidRPr="006B4906">
        <w:rPr>
          <w:rFonts w:ascii="Times New Roman" w:hAnsi="Times New Roman" w:cs="Times New Roman"/>
          <w:sz w:val="24"/>
          <w:szCs w:val="24"/>
        </w:rPr>
        <w:t>ż</w:t>
      </w:r>
      <w:r w:rsidRPr="006B4906">
        <w:rPr>
          <w:rFonts w:ascii="Times New Roman" w:hAnsi="Times New Roman" w:cs="Times New Roman"/>
          <w:sz w:val="24"/>
          <w:szCs w:val="24"/>
        </w:rPr>
        <w:t>wiru, piasku i</w:t>
      </w:r>
      <w:r w:rsidR="0073356D"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pyłu </w:t>
      </w:r>
      <w:r w:rsidR="0073356D" w:rsidRPr="006B4906">
        <w:rPr>
          <w:rFonts w:ascii="Times New Roman" w:hAnsi="Times New Roman" w:cs="Times New Roman"/>
          <w:sz w:val="24"/>
          <w:szCs w:val="24"/>
        </w:rPr>
        <w:t>sprężonym</w:t>
      </w:r>
      <w:r w:rsidRPr="006B4906">
        <w:rPr>
          <w:rFonts w:ascii="Times New Roman" w:hAnsi="Times New Roman" w:cs="Times New Roman"/>
          <w:sz w:val="24"/>
          <w:szCs w:val="24"/>
        </w:rPr>
        <w:t xml:space="preserve"> powietrzem</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5.2. Uzupełnianie ubytku grysami i emulsja asfaltow</w:t>
      </w:r>
      <w:r w:rsidRPr="006B4906">
        <w:rPr>
          <w:rFonts w:ascii="Times New Roman" w:eastAsia="Arial,Bold" w:hAnsi="Times New Roman" w:cs="Times New Roman"/>
          <w:b/>
          <w:bCs/>
          <w:sz w:val="24"/>
          <w:szCs w:val="24"/>
        </w:rPr>
        <w:t xml:space="preserve">ą </w:t>
      </w:r>
      <w:r w:rsidRPr="006B4906">
        <w:rPr>
          <w:rFonts w:ascii="Times New Roman" w:hAnsi="Times New Roman" w:cs="Times New Roman"/>
          <w:b/>
          <w:bCs/>
          <w:sz w:val="24"/>
          <w:szCs w:val="24"/>
        </w:rPr>
        <w:t xml:space="preserve">przy </w:t>
      </w:r>
      <w:r w:rsidR="0073356D" w:rsidRPr="006B4906">
        <w:rPr>
          <w:rFonts w:ascii="Times New Roman" w:hAnsi="Times New Roman" w:cs="Times New Roman"/>
          <w:b/>
          <w:bCs/>
          <w:sz w:val="24"/>
          <w:szCs w:val="24"/>
        </w:rPr>
        <w:t>u</w:t>
      </w:r>
      <w:r w:rsidR="0073356D" w:rsidRPr="006B4906">
        <w:rPr>
          <w:rFonts w:ascii="Times New Roman" w:eastAsia="Arial,Bold" w:hAnsi="Times New Roman" w:cs="Times New Roman"/>
          <w:b/>
          <w:bCs/>
          <w:sz w:val="24"/>
          <w:szCs w:val="24"/>
        </w:rPr>
        <w:t>ż</w:t>
      </w:r>
      <w:r w:rsidR="0073356D" w:rsidRPr="006B4906">
        <w:rPr>
          <w:rFonts w:ascii="Times New Roman" w:hAnsi="Times New Roman" w:cs="Times New Roman"/>
          <w:b/>
          <w:bCs/>
          <w:sz w:val="24"/>
          <w:szCs w:val="24"/>
        </w:rPr>
        <w:t>yciu</w:t>
      </w:r>
      <w:r w:rsidRPr="006B4906">
        <w:rPr>
          <w:rFonts w:ascii="Times New Roman" w:hAnsi="Times New Roman" w:cs="Times New Roman"/>
          <w:b/>
          <w:bCs/>
          <w:sz w:val="24"/>
          <w:szCs w:val="24"/>
        </w:rPr>
        <w:t xml:space="preserve"> remontera :</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Po przygotowaniu uszkodzonego miejsca nawierzchni do naprawy (wg punktu 5.1.), </w:t>
      </w:r>
      <w:r w:rsidR="0073356D" w:rsidRPr="006B4906">
        <w:rPr>
          <w:rFonts w:ascii="Times New Roman" w:hAnsi="Times New Roman" w:cs="Times New Roman"/>
          <w:sz w:val="24"/>
          <w:szCs w:val="24"/>
        </w:rPr>
        <w:t>należy</w:t>
      </w:r>
      <w:r w:rsidRPr="006B4906">
        <w:rPr>
          <w:rFonts w:ascii="Times New Roman" w:hAnsi="Times New Roman" w:cs="Times New Roman"/>
          <w:sz w:val="24"/>
          <w:szCs w:val="24"/>
        </w:rPr>
        <w:t xml:space="preserve"> :</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pokryć oczyszczone miejsce metoda natryskowa za pomocą emulsji asfaltowej , której zadaniem</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lastRenderedPageBreak/>
        <w:t xml:space="preserve">będzie związanie </w:t>
      </w:r>
      <w:r w:rsidR="0073356D" w:rsidRPr="006B4906">
        <w:rPr>
          <w:rFonts w:ascii="Times New Roman" w:hAnsi="Times New Roman" w:cs="Times New Roman"/>
          <w:sz w:val="24"/>
          <w:szCs w:val="24"/>
        </w:rPr>
        <w:t>podłoża</w:t>
      </w:r>
      <w:r w:rsidRPr="006B4906">
        <w:rPr>
          <w:rFonts w:ascii="Times New Roman" w:hAnsi="Times New Roman" w:cs="Times New Roman"/>
          <w:sz w:val="24"/>
          <w:szCs w:val="24"/>
        </w:rPr>
        <w:t xml:space="preserve"> i krawędzi remontowanego ubytku nawierzchni z wypełnieniem</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 wypełnić pod ciśnieniem ubytek grysem </w:t>
      </w:r>
      <w:r w:rsidR="0073356D" w:rsidRPr="006B4906">
        <w:rPr>
          <w:rFonts w:ascii="Times New Roman" w:hAnsi="Times New Roman" w:cs="Times New Roman"/>
          <w:sz w:val="24"/>
          <w:szCs w:val="24"/>
        </w:rPr>
        <w:t>5,6-11,2</w:t>
      </w:r>
      <w:r w:rsidRPr="006B4906">
        <w:rPr>
          <w:rFonts w:ascii="Times New Roman" w:hAnsi="Times New Roman" w:cs="Times New Roman"/>
          <w:sz w:val="24"/>
          <w:szCs w:val="24"/>
        </w:rPr>
        <w:t xml:space="preserve"> mm lub </w:t>
      </w:r>
      <w:r w:rsidR="0073356D" w:rsidRPr="006B4906">
        <w:rPr>
          <w:rFonts w:ascii="Times New Roman" w:hAnsi="Times New Roman" w:cs="Times New Roman"/>
          <w:sz w:val="24"/>
          <w:szCs w:val="24"/>
        </w:rPr>
        <w:t>2-5,6</w:t>
      </w:r>
      <w:r w:rsidRPr="006B4906">
        <w:rPr>
          <w:rFonts w:ascii="Times New Roman" w:hAnsi="Times New Roman" w:cs="Times New Roman"/>
          <w:sz w:val="24"/>
          <w:szCs w:val="24"/>
        </w:rPr>
        <w:t xml:space="preserve"> mm(</w:t>
      </w:r>
      <w:r w:rsidR="0073356D" w:rsidRPr="006B4906">
        <w:rPr>
          <w:rFonts w:ascii="Times New Roman" w:hAnsi="Times New Roman" w:cs="Times New Roman"/>
          <w:sz w:val="24"/>
          <w:szCs w:val="24"/>
        </w:rPr>
        <w:t>zależnie</w:t>
      </w:r>
      <w:r w:rsidRPr="006B4906">
        <w:rPr>
          <w:rFonts w:ascii="Times New Roman" w:hAnsi="Times New Roman" w:cs="Times New Roman"/>
          <w:sz w:val="24"/>
          <w:szCs w:val="24"/>
        </w:rPr>
        <w:t xml:space="preserve"> od głębokości ubytku)</w:t>
      </w:r>
      <w:r w:rsidR="0073356D" w:rsidRPr="006B4906">
        <w:rPr>
          <w:rFonts w:ascii="Times New Roman" w:hAnsi="Times New Roman" w:cs="Times New Roman"/>
          <w:sz w:val="24"/>
          <w:szCs w:val="24"/>
        </w:rPr>
        <w:t xml:space="preserve"> </w:t>
      </w:r>
      <w:r w:rsidRPr="006B4906">
        <w:rPr>
          <w:rFonts w:ascii="Times New Roman" w:hAnsi="Times New Roman" w:cs="Times New Roman"/>
          <w:sz w:val="24"/>
          <w:szCs w:val="24"/>
        </w:rPr>
        <w:t>otoczonym emulsja asfaltową ,</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wypełnić pod ciśnieniem pozostałą część ubytku grysem frakcji 2</w:t>
      </w:r>
      <w:r w:rsidR="0073356D" w:rsidRPr="006B4906">
        <w:rPr>
          <w:rFonts w:ascii="Times New Roman" w:hAnsi="Times New Roman" w:cs="Times New Roman"/>
          <w:sz w:val="24"/>
          <w:szCs w:val="24"/>
        </w:rPr>
        <w:t>-5,6</w:t>
      </w:r>
      <w:r w:rsidRPr="006B4906">
        <w:rPr>
          <w:rFonts w:ascii="Times New Roman" w:hAnsi="Times New Roman" w:cs="Times New Roman"/>
          <w:sz w:val="24"/>
          <w:szCs w:val="24"/>
        </w:rPr>
        <w:t xml:space="preserve"> mm (w przypadku </w:t>
      </w:r>
      <w:r w:rsidR="0073356D" w:rsidRPr="006B4906">
        <w:rPr>
          <w:rFonts w:ascii="Times New Roman" w:hAnsi="Times New Roman" w:cs="Times New Roman"/>
          <w:sz w:val="24"/>
          <w:szCs w:val="24"/>
        </w:rPr>
        <w:t>użycia</w:t>
      </w:r>
      <w:r w:rsidRPr="006B4906">
        <w:rPr>
          <w:rFonts w:ascii="Times New Roman" w:hAnsi="Times New Roman" w:cs="Times New Roman"/>
          <w:sz w:val="24"/>
          <w:szCs w:val="24"/>
        </w:rPr>
        <w:t xml:space="preserve"> na</w:t>
      </w:r>
      <w:r w:rsidR="0073356D" w:rsidRPr="006B4906">
        <w:rPr>
          <w:rFonts w:ascii="Times New Roman" w:hAnsi="Times New Roman" w:cs="Times New Roman"/>
          <w:sz w:val="24"/>
          <w:szCs w:val="24"/>
        </w:rPr>
        <w:t xml:space="preserve"> </w:t>
      </w:r>
      <w:r w:rsidRPr="006B4906">
        <w:rPr>
          <w:rFonts w:ascii="Times New Roman" w:hAnsi="Times New Roman" w:cs="Times New Roman"/>
          <w:sz w:val="24"/>
          <w:szCs w:val="24"/>
        </w:rPr>
        <w:t>warstwę dolną grysu 5/8 mm) otoczonym emulsją asfaltowa</w:t>
      </w:r>
      <w:r w:rsidR="0073356D" w:rsidRPr="006B4906">
        <w:rPr>
          <w:rFonts w:ascii="Times New Roman" w:hAnsi="Times New Roman" w:cs="Times New Roman"/>
          <w:sz w:val="24"/>
          <w:szCs w:val="24"/>
        </w:rPr>
        <w:t>,</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posypać powierzchnie wyremontowanego miejsca suchym grysem 2</w:t>
      </w:r>
      <w:r w:rsidR="0073356D" w:rsidRPr="006B4906">
        <w:rPr>
          <w:rFonts w:ascii="Times New Roman" w:hAnsi="Times New Roman" w:cs="Times New Roman"/>
          <w:sz w:val="24"/>
          <w:szCs w:val="24"/>
        </w:rPr>
        <w:t>-5,6</w:t>
      </w:r>
      <w:r w:rsidRPr="006B4906">
        <w:rPr>
          <w:rFonts w:ascii="Times New Roman" w:hAnsi="Times New Roman" w:cs="Times New Roman"/>
          <w:sz w:val="24"/>
          <w:szCs w:val="24"/>
        </w:rPr>
        <w:t xml:space="preserve"> mm bez spoiwa</w:t>
      </w:r>
      <w:r w:rsidR="0073356D" w:rsidRPr="006B4906">
        <w:rPr>
          <w:rFonts w:ascii="Times New Roman" w:hAnsi="Times New Roman" w:cs="Times New Roman"/>
          <w:sz w:val="24"/>
          <w:szCs w:val="24"/>
        </w:rPr>
        <w:t>,</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uprzątnąć miejsce po wykonanym remoncie ,</w:t>
      </w:r>
    </w:p>
    <w:p w:rsidR="0073356D" w:rsidRPr="006B4906" w:rsidRDefault="0073356D" w:rsidP="0073356D">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obmiar wykonanych robot remontowych na danym odcinku,</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zdjąć urządzenia zabezpieczające i oznakowanie pionowe , udostępnić miejsce po remoncie dla</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ruchu</w:t>
      </w:r>
    </w:p>
    <w:p w:rsidR="0073356D"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6.</w:t>
      </w:r>
      <w:r w:rsidR="0073356D" w:rsidRPr="006B4906">
        <w:rPr>
          <w:rFonts w:ascii="Times New Roman" w:hAnsi="Times New Roman" w:cs="Times New Roman"/>
          <w:b/>
          <w:bCs/>
          <w:sz w:val="24"/>
          <w:szCs w:val="24"/>
        </w:rPr>
        <w:t>W</w:t>
      </w:r>
      <w:r w:rsidR="00670349" w:rsidRPr="006B4906">
        <w:rPr>
          <w:rFonts w:ascii="Times New Roman" w:hAnsi="Times New Roman" w:cs="Times New Roman"/>
          <w:b/>
          <w:bCs/>
          <w:sz w:val="24"/>
          <w:szCs w:val="24"/>
        </w:rPr>
        <w:t>ARUNKI ATMOSFERYCZNE</w:t>
      </w:r>
      <w:r w:rsidRPr="006B4906">
        <w:rPr>
          <w:rFonts w:ascii="Times New Roman" w:hAnsi="Times New Roman" w:cs="Times New Roman"/>
          <w:b/>
          <w:bCs/>
          <w:sz w:val="24"/>
          <w:szCs w:val="24"/>
        </w:rPr>
        <w:t xml:space="preserve"> </w:t>
      </w:r>
    </w:p>
    <w:p w:rsidR="00670349" w:rsidRPr="006B4906" w:rsidRDefault="00670349" w:rsidP="00670349">
      <w:pPr>
        <w:pStyle w:val="Default"/>
        <w:rPr>
          <w:rFonts w:ascii="Times New Roman" w:hAnsi="Times New Roman" w:cs="Times New Roman"/>
        </w:rPr>
      </w:pPr>
      <w:r w:rsidRPr="006B4906">
        <w:rPr>
          <w:rFonts w:ascii="Times New Roman" w:hAnsi="Times New Roman" w:cs="Times New Roman"/>
        </w:rPr>
        <w:t xml:space="preserve">Wykonanie remontu nawierzchni przy użyciu emulsji asfaltowych i grysu należy prowadzić w dobrych warunkach atmosferycznych, przy temperaturze otoczenia w czasie prowadzenia robót co najmniej +10 0C.  Nie powinno się wykonywać remontów tą technologią przy zbyt dużych upałach, gdyż może nastąpić przyklejanie ziaren kruszywa do opon przejeżdżających samochodów.  Nie dopuszcza się prowadzenia robót podczas opadów atmosferycznych oraz przy wietrze przekraczającym 16 m/sek. </w:t>
      </w:r>
    </w:p>
    <w:p w:rsidR="00670349" w:rsidRPr="006B4906" w:rsidRDefault="00670349" w:rsidP="00670349">
      <w:pPr>
        <w:pStyle w:val="Default"/>
        <w:rPr>
          <w:rFonts w:ascii="Times New Roman" w:hAnsi="Times New Roman" w:cs="Times New Roman"/>
          <w:sz w:val="22"/>
          <w:szCs w:val="22"/>
        </w:rPr>
      </w:pPr>
      <w:r w:rsidRPr="006B4906">
        <w:rPr>
          <w:rFonts w:ascii="Times New Roman" w:hAnsi="Times New Roman" w:cs="Times New Roman"/>
          <w:b/>
          <w:bCs/>
        </w:rPr>
        <w:t xml:space="preserve">7. </w:t>
      </w:r>
      <w:r w:rsidRPr="006B4906">
        <w:rPr>
          <w:rFonts w:ascii="Times New Roman" w:hAnsi="Times New Roman" w:cs="Times New Roman"/>
          <w:b/>
          <w:bCs/>
          <w:sz w:val="22"/>
          <w:szCs w:val="22"/>
        </w:rPr>
        <w:t xml:space="preserve">OZNAKOWANIE ROBÓT. </w:t>
      </w:r>
    </w:p>
    <w:p w:rsidR="00670349" w:rsidRPr="006B4906" w:rsidRDefault="00670349" w:rsidP="00670349">
      <w:pPr>
        <w:autoSpaceDE w:val="0"/>
        <w:autoSpaceDN w:val="0"/>
        <w:adjustRightInd w:val="0"/>
        <w:spacing w:after="0" w:line="240" w:lineRule="auto"/>
        <w:jc w:val="both"/>
        <w:rPr>
          <w:rFonts w:ascii="Times New Roman" w:hAnsi="Times New Roman" w:cs="Times New Roman"/>
          <w:sz w:val="24"/>
        </w:rPr>
      </w:pPr>
      <w:r w:rsidRPr="006B4906">
        <w:rPr>
          <w:rFonts w:ascii="Times New Roman" w:hAnsi="Times New Roman" w:cs="Times New Roman"/>
          <w:sz w:val="24"/>
        </w:rPr>
        <w:t xml:space="preserve">Wykonawca jest zobowiązany do zabezpieczenia terenu budowy. Za bezpieczeństwo ruchu w obrębie odcinka, na którym prowadzone są roboty od chwili ich rozpoczęcia aż do ostatecznego zakończenia odpowiedzialny jest Wykonawca. Oznakowanie odcinka robót na drodze należy wykonać na podstawie zatwierdzonego projektu zmiany organizacji ruchu zgodnie z Rozporządzeniem Ministra Infrastruktury z dnia 23.09.2003 r. w sprawie szczegółowych warunków zarządzania ruchem na drogach oraz wykonywania nadzoru nad tym zarządzeniem –Dz.U. z 2003r. Nr 177 poz. 1729. Projekt winien być w razie potrzeby aktualizowany na bieżąco. </w:t>
      </w:r>
    </w:p>
    <w:p w:rsidR="002010F6" w:rsidRPr="006B4906" w:rsidRDefault="00670349"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 xml:space="preserve">8. </w:t>
      </w:r>
      <w:r w:rsidR="002010F6" w:rsidRPr="006B4906">
        <w:rPr>
          <w:rFonts w:ascii="Times New Roman" w:hAnsi="Times New Roman" w:cs="Times New Roman"/>
          <w:b/>
          <w:bCs/>
          <w:sz w:val="24"/>
          <w:szCs w:val="24"/>
        </w:rPr>
        <w:t>KONTROLA JAKO</w:t>
      </w:r>
      <w:r w:rsidR="002010F6" w:rsidRPr="006B4906">
        <w:rPr>
          <w:rFonts w:ascii="Times New Roman" w:eastAsia="Arial,Bold" w:hAnsi="Times New Roman" w:cs="Times New Roman"/>
          <w:b/>
          <w:bCs/>
          <w:sz w:val="24"/>
          <w:szCs w:val="24"/>
        </w:rPr>
        <w:t>Ś</w:t>
      </w:r>
      <w:r w:rsidR="002010F6" w:rsidRPr="006B4906">
        <w:rPr>
          <w:rFonts w:ascii="Times New Roman" w:hAnsi="Times New Roman" w:cs="Times New Roman"/>
          <w:b/>
          <w:bCs/>
          <w:sz w:val="24"/>
          <w:szCs w:val="24"/>
        </w:rPr>
        <w:t>CI ROBÓT</w:t>
      </w:r>
    </w:p>
    <w:p w:rsidR="002010F6" w:rsidRPr="006B4906" w:rsidRDefault="00670349"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8</w:t>
      </w:r>
      <w:r w:rsidR="002010F6" w:rsidRPr="006B4906">
        <w:rPr>
          <w:rFonts w:ascii="Times New Roman" w:hAnsi="Times New Roman" w:cs="Times New Roman"/>
          <w:b/>
          <w:bCs/>
          <w:sz w:val="24"/>
          <w:szCs w:val="24"/>
        </w:rPr>
        <w:t>.</w:t>
      </w:r>
      <w:r w:rsidR="00337361" w:rsidRPr="006B4906">
        <w:rPr>
          <w:rFonts w:ascii="Times New Roman" w:hAnsi="Times New Roman" w:cs="Times New Roman"/>
          <w:b/>
          <w:bCs/>
          <w:sz w:val="24"/>
          <w:szCs w:val="24"/>
        </w:rPr>
        <w:t>1</w:t>
      </w:r>
      <w:r w:rsidR="002010F6" w:rsidRPr="006B4906">
        <w:rPr>
          <w:rFonts w:ascii="Times New Roman" w:hAnsi="Times New Roman" w:cs="Times New Roman"/>
          <w:b/>
          <w:bCs/>
          <w:sz w:val="24"/>
          <w:szCs w:val="24"/>
        </w:rPr>
        <w:t>. Badania i kontrola w trakcie remontu cz</w:t>
      </w:r>
      <w:r w:rsidR="002010F6" w:rsidRPr="006B4906">
        <w:rPr>
          <w:rFonts w:ascii="Times New Roman" w:eastAsia="Arial,Bold" w:hAnsi="Times New Roman" w:cs="Times New Roman"/>
          <w:b/>
          <w:bCs/>
          <w:sz w:val="24"/>
          <w:szCs w:val="24"/>
        </w:rPr>
        <w:t>ą</w:t>
      </w:r>
      <w:r w:rsidR="002010F6" w:rsidRPr="006B4906">
        <w:rPr>
          <w:rFonts w:ascii="Times New Roman" w:hAnsi="Times New Roman" w:cs="Times New Roman"/>
          <w:b/>
          <w:bCs/>
          <w:sz w:val="24"/>
          <w:szCs w:val="24"/>
        </w:rPr>
        <w:t>stkowego</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W trakcie wykonywania napraw uszkodzeń </w:t>
      </w:r>
      <w:r w:rsidR="00670349" w:rsidRPr="006B4906">
        <w:rPr>
          <w:rFonts w:ascii="Times New Roman" w:hAnsi="Times New Roman" w:cs="Times New Roman"/>
          <w:sz w:val="24"/>
          <w:szCs w:val="24"/>
        </w:rPr>
        <w:t>należy</w:t>
      </w:r>
      <w:r w:rsidRPr="006B4906">
        <w:rPr>
          <w:rFonts w:ascii="Times New Roman" w:hAnsi="Times New Roman" w:cs="Times New Roman"/>
          <w:sz w:val="24"/>
          <w:szCs w:val="24"/>
        </w:rPr>
        <w:t xml:space="preserve"> kontrolować:</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przygotowanie naprawianych powierzchni - codziennie,</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 równość naprawianych fragmentów - </w:t>
      </w:r>
      <w:r w:rsidR="00670349" w:rsidRPr="006B4906">
        <w:rPr>
          <w:rFonts w:ascii="Times New Roman" w:hAnsi="Times New Roman" w:cs="Times New Roman"/>
          <w:sz w:val="24"/>
          <w:szCs w:val="24"/>
        </w:rPr>
        <w:t>każdy</w:t>
      </w:r>
      <w:r w:rsidRPr="006B4906">
        <w:rPr>
          <w:rFonts w:ascii="Times New Roman" w:hAnsi="Times New Roman" w:cs="Times New Roman"/>
          <w:sz w:val="24"/>
          <w:szCs w:val="24"/>
        </w:rPr>
        <w:t xml:space="preserve"> fragment.</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 powierzchnie naprawianych fragmentów – </w:t>
      </w:r>
      <w:r w:rsidR="00670349" w:rsidRPr="006B4906">
        <w:rPr>
          <w:rFonts w:ascii="Times New Roman" w:hAnsi="Times New Roman" w:cs="Times New Roman"/>
          <w:sz w:val="24"/>
          <w:szCs w:val="24"/>
        </w:rPr>
        <w:t>każdy</w:t>
      </w:r>
      <w:r w:rsidRPr="006B4906">
        <w:rPr>
          <w:rFonts w:ascii="Times New Roman" w:hAnsi="Times New Roman" w:cs="Times New Roman"/>
          <w:sz w:val="24"/>
          <w:szCs w:val="24"/>
        </w:rPr>
        <w:t xml:space="preserve"> fragment</w:t>
      </w:r>
    </w:p>
    <w:p w:rsidR="002010F6" w:rsidRPr="006B4906" w:rsidRDefault="00670349"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Różnice</w:t>
      </w:r>
      <w:r w:rsidR="002010F6" w:rsidRPr="006B4906">
        <w:rPr>
          <w:rFonts w:ascii="Times New Roman" w:hAnsi="Times New Roman" w:cs="Times New Roman"/>
          <w:sz w:val="24"/>
          <w:szCs w:val="24"/>
        </w:rPr>
        <w:t xml:space="preserve"> między naprawioną powierzchnią (łatą) a sąsiadującymi powierzchniami, mierzone</w:t>
      </w:r>
      <w:r w:rsidRPr="006B4906">
        <w:rPr>
          <w:rFonts w:ascii="Times New Roman" w:hAnsi="Times New Roman" w:cs="Times New Roman"/>
          <w:sz w:val="24"/>
          <w:szCs w:val="24"/>
        </w:rPr>
        <w:t xml:space="preserve"> </w:t>
      </w:r>
      <w:r w:rsidR="002010F6" w:rsidRPr="006B4906">
        <w:rPr>
          <w:rFonts w:ascii="Times New Roman" w:hAnsi="Times New Roman" w:cs="Times New Roman"/>
          <w:sz w:val="24"/>
          <w:szCs w:val="24"/>
        </w:rPr>
        <w:t>pod łatą profilową lub pomiarową łatą 4 metrową nie powinny być większe od 4 mm dla dróg o</w:t>
      </w:r>
      <w:r w:rsidRPr="006B4906">
        <w:rPr>
          <w:rFonts w:ascii="Times New Roman" w:hAnsi="Times New Roman" w:cs="Times New Roman"/>
          <w:sz w:val="24"/>
          <w:szCs w:val="24"/>
        </w:rPr>
        <w:t> </w:t>
      </w:r>
      <w:r w:rsidR="002010F6" w:rsidRPr="006B4906">
        <w:rPr>
          <w:rFonts w:ascii="Times New Roman" w:hAnsi="Times New Roman" w:cs="Times New Roman"/>
          <w:sz w:val="24"/>
          <w:szCs w:val="24"/>
        </w:rPr>
        <w:t xml:space="preserve">prędkości ruchu </w:t>
      </w:r>
      <w:r w:rsidRPr="006B4906">
        <w:rPr>
          <w:rFonts w:ascii="Times New Roman" w:hAnsi="Times New Roman" w:cs="Times New Roman"/>
          <w:sz w:val="24"/>
          <w:szCs w:val="24"/>
        </w:rPr>
        <w:t>powyżej</w:t>
      </w:r>
      <w:r w:rsidR="002010F6" w:rsidRPr="006B4906">
        <w:rPr>
          <w:rFonts w:ascii="Times New Roman" w:hAnsi="Times New Roman" w:cs="Times New Roman"/>
          <w:sz w:val="24"/>
          <w:szCs w:val="24"/>
        </w:rPr>
        <w:t xml:space="preserve"> 60 km/h i od 6 mm dla dróg o prędkości </w:t>
      </w:r>
      <w:r w:rsidRPr="006B4906">
        <w:rPr>
          <w:rFonts w:ascii="Times New Roman" w:hAnsi="Times New Roman" w:cs="Times New Roman"/>
          <w:sz w:val="24"/>
          <w:szCs w:val="24"/>
        </w:rPr>
        <w:t>poniżej</w:t>
      </w:r>
      <w:r w:rsidR="002010F6" w:rsidRPr="006B4906">
        <w:rPr>
          <w:rFonts w:ascii="Times New Roman" w:hAnsi="Times New Roman" w:cs="Times New Roman"/>
          <w:sz w:val="24"/>
          <w:szCs w:val="24"/>
        </w:rPr>
        <w:t xml:space="preserve"> 60 km/h.</w:t>
      </w:r>
      <w:r w:rsidRPr="006B4906">
        <w:rPr>
          <w:rFonts w:ascii="Times New Roman" w:hAnsi="Times New Roman" w:cs="Times New Roman"/>
          <w:sz w:val="24"/>
          <w:szCs w:val="24"/>
        </w:rPr>
        <w:t xml:space="preserve"> </w:t>
      </w:r>
      <w:r w:rsidR="002010F6" w:rsidRPr="006B4906">
        <w:rPr>
          <w:rFonts w:ascii="Times New Roman" w:hAnsi="Times New Roman" w:cs="Times New Roman"/>
          <w:sz w:val="24"/>
          <w:szCs w:val="24"/>
        </w:rPr>
        <w:t>Pochylenie poprzeczne (spadek) warstwy wypełniającej po zagęszczeniu powinien być</w:t>
      </w:r>
      <w:r w:rsidRPr="006B4906">
        <w:rPr>
          <w:rFonts w:ascii="Times New Roman" w:hAnsi="Times New Roman" w:cs="Times New Roman"/>
          <w:sz w:val="24"/>
          <w:szCs w:val="24"/>
        </w:rPr>
        <w:t xml:space="preserve"> </w:t>
      </w:r>
      <w:r w:rsidR="002010F6" w:rsidRPr="006B4906">
        <w:rPr>
          <w:rFonts w:ascii="Times New Roman" w:hAnsi="Times New Roman" w:cs="Times New Roman"/>
          <w:sz w:val="24"/>
          <w:szCs w:val="24"/>
        </w:rPr>
        <w:t>zgodny ze spadkiem istniejącej nawierzchni , przy czym warstwa ta powinna być wykonana ponad</w:t>
      </w:r>
      <w:r w:rsidRPr="006B4906">
        <w:rPr>
          <w:rFonts w:ascii="Times New Roman" w:hAnsi="Times New Roman" w:cs="Times New Roman"/>
          <w:sz w:val="24"/>
          <w:szCs w:val="24"/>
        </w:rPr>
        <w:t xml:space="preserve"> </w:t>
      </w:r>
      <w:r w:rsidR="002010F6" w:rsidRPr="006B4906">
        <w:rPr>
          <w:rFonts w:ascii="Times New Roman" w:hAnsi="Times New Roman" w:cs="Times New Roman"/>
          <w:sz w:val="24"/>
          <w:szCs w:val="24"/>
        </w:rPr>
        <w:t>krawędź otaczającej nawierzchni o 1 - 2 mm.</w:t>
      </w:r>
    </w:p>
    <w:p w:rsidR="002010F6" w:rsidRPr="006B4906" w:rsidRDefault="00670349"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8</w:t>
      </w:r>
      <w:r w:rsidR="002010F6" w:rsidRPr="006B4906">
        <w:rPr>
          <w:rFonts w:ascii="Times New Roman" w:hAnsi="Times New Roman" w:cs="Times New Roman"/>
          <w:b/>
          <w:bCs/>
          <w:sz w:val="24"/>
          <w:szCs w:val="24"/>
        </w:rPr>
        <w:t>.</w:t>
      </w:r>
      <w:r w:rsidR="00337361" w:rsidRPr="006B4906">
        <w:rPr>
          <w:rFonts w:ascii="Times New Roman" w:hAnsi="Times New Roman" w:cs="Times New Roman"/>
          <w:b/>
          <w:bCs/>
          <w:sz w:val="24"/>
          <w:szCs w:val="24"/>
        </w:rPr>
        <w:t>2</w:t>
      </w:r>
      <w:r w:rsidR="002010F6" w:rsidRPr="006B4906">
        <w:rPr>
          <w:rFonts w:ascii="Times New Roman" w:hAnsi="Times New Roman" w:cs="Times New Roman"/>
          <w:b/>
          <w:bCs/>
          <w:sz w:val="24"/>
          <w:szCs w:val="24"/>
        </w:rPr>
        <w:t>. Badanie odbiorcze</w:t>
      </w:r>
    </w:p>
    <w:p w:rsidR="00670349"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Przy odbiorze wykonanych remontów cząstkowych wykorzystuje się wyniki badań</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prowadzonych w trakcie realizacji robót uzupełnionych szczegółowym przeglądem (oceną</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makroskopową) wszystkich wykonanych napraw. Przeglądu dokonuje </w:t>
      </w:r>
      <w:r w:rsidR="00670349" w:rsidRPr="006B4906">
        <w:rPr>
          <w:rFonts w:ascii="Times New Roman" w:hAnsi="Times New Roman" w:cs="Times New Roman"/>
          <w:sz w:val="24"/>
          <w:szCs w:val="24"/>
        </w:rPr>
        <w:t xml:space="preserve">osoba nadzorująca prace z ramienia Zleceniodawcy w </w:t>
      </w:r>
      <w:r w:rsidRPr="006B4906">
        <w:rPr>
          <w:rFonts w:ascii="Times New Roman" w:hAnsi="Times New Roman" w:cs="Times New Roman"/>
          <w:sz w:val="24"/>
          <w:szCs w:val="24"/>
        </w:rPr>
        <w:t>obecności</w:t>
      </w:r>
      <w:r w:rsidR="00670349" w:rsidRPr="006B4906">
        <w:rPr>
          <w:rFonts w:ascii="Times New Roman" w:hAnsi="Times New Roman" w:cs="Times New Roman"/>
          <w:sz w:val="24"/>
          <w:szCs w:val="24"/>
        </w:rPr>
        <w:t xml:space="preserve"> </w:t>
      </w:r>
      <w:r w:rsidRPr="006B4906">
        <w:rPr>
          <w:rFonts w:ascii="Times New Roman" w:hAnsi="Times New Roman" w:cs="Times New Roman"/>
          <w:sz w:val="24"/>
          <w:szCs w:val="24"/>
        </w:rPr>
        <w:t>kierownika robót.</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Przy oględzinach zewnętrznych ustala się, czy:</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 miejsca naprawione nie są </w:t>
      </w:r>
      <w:proofErr w:type="spellStart"/>
      <w:r w:rsidRPr="006B4906">
        <w:rPr>
          <w:rFonts w:ascii="Times New Roman" w:hAnsi="Times New Roman" w:cs="Times New Roman"/>
          <w:sz w:val="24"/>
          <w:szCs w:val="24"/>
        </w:rPr>
        <w:t>przebitumowane</w:t>
      </w:r>
      <w:proofErr w:type="spellEnd"/>
      <w:r w:rsidRPr="006B4906">
        <w:rPr>
          <w:rFonts w:ascii="Times New Roman" w:hAnsi="Times New Roman" w:cs="Times New Roman"/>
          <w:sz w:val="24"/>
          <w:szCs w:val="24"/>
        </w:rPr>
        <w:t>, co charakteryzuje się wyciskaniem przez koła</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pojazdów śladów na naprawionej nawierzchni,</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 miejsca naprawione nie są </w:t>
      </w:r>
      <w:proofErr w:type="spellStart"/>
      <w:r w:rsidRPr="006B4906">
        <w:rPr>
          <w:rFonts w:ascii="Times New Roman" w:hAnsi="Times New Roman" w:cs="Times New Roman"/>
          <w:sz w:val="24"/>
          <w:szCs w:val="24"/>
        </w:rPr>
        <w:t>niedobitumowane</w:t>
      </w:r>
      <w:proofErr w:type="spellEnd"/>
      <w:r w:rsidRPr="006B4906">
        <w:rPr>
          <w:rFonts w:ascii="Times New Roman" w:hAnsi="Times New Roman" w:cs="Times New Roman"/>
          <w:sz w:val="24"/>
          <w:szCs w:val="24"/>
        </w:rPr>
        <w:t xml:space="preserve">, co charakteryzuje się ruchem </w:t>
      </w:r>
      <w:r w:rsidR="00670349" w:rsidRPr="006B4906">
        <w:rPr>
          <w:rFonts w:ascii="Times New Roman" w:hAnsi="Times New Roman" w:cs="Times New Roman"/>
          <w:sz w:val="24"/>
          <w:szCs w:val="24"/>
        </w:rPr>
        <w:t>ziaren</w:t>
      </w:r>
      <w:r w:rsidRPr="006B4906">
        <w:rPr>
          <w:rFonts w:ascii="Times New Roman" w:hAnsi="Times New Roman" w:cs="Times New Roman"/>
          <w:sz w:val="24"/>
          <w:szCs w:val="24"/>
        </w:rPr>
        <w:t xml:space="preserve"> kruszywa pod</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naciskiem stopy i wyrywaniem ich z miejsca naprawionego przez koła pojazdów,</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lastRenderedPageBreak/>
        <w:t>- bitum przy remoncie nie został przegrzany, co charakteryzuje się łatwości wyjęcia ręcznie</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poszczególnych ziaren kruszywa z miejsca naprawionego.</w:t>
      </w:r>
    </w:p>
    <w:p w:rsidR="002010F6" w:rsidRPr="006B4906" w:rsidRDefault="00670349" w:rsidP="00BF7C0A">
      <w:pPr>
        <w:autoSpaceDE w:val="0"/>
        <w:autoSpaceDN w:val="0"/>
        <w:adjustRightInd w:val="0"/>
        <w:spacing w:after="0" w:line="240" w:lineRule="auto"/>
        <w:jc w:val="both"/>
        <w:rPr>
          <w:rFonts w:ascii="Times New Roman" w:eastAsia="Arial,Bold" w:hAnsi="Times New Roman" w:cs="Times New Roman"/>
          <w:b/>
          <w:bCs/>
          <w:sz w:val="24"/>
          <w:szCs w:val="24"/>
        </w:rPr>
      </w:pPr>
      <w:r w:rsidRPr="006B4906">
        <w:rPr>
          <w:rFonts w:ascii="Times New Roman" w:hAnsi="Times New Roman" w:cs="Times New Roman"/>
          <w:b/>
          <w:bCs/>
          <w:sz w:val="24"/>
          <w:szCs w:val="24"/>
        </w:rPr>
        <w:t>8</w:t>
      </w:r>
      <w:r w:rsidR="002010F6" w:rsidRPr="006B4906">
        <w:rPr>
          <w:rFonts w:ascii="Times New Roman" w:hAnsi="Times New Roman" w:cs="Times New Roman"/>
          <w:b/>
          <w:bCs/>
          <w:sz w:val="24"/>
          <w:szCs w:val="24"/>
        </w:rPr>
        <w:t>.</w:t>
      </w:r>
      <w:r w:rsidR="00337361" w:rsidRPr="006B4906">
        <w:rPr>
          <w:rFonts w:ascii="Times New Roman" w:hAnsi="Times New Roman" w:cs="Times New Roman"/>
          <w:b/>
          <w:bCs/>
          <w:sz w:val="24"/>
          <w:szCs w:val="24"/>
        </w:rPr>
        <w:t>3</w:t>
      </w:r>
      <w:r w:rsidR="002010F6" w:rsidRPr="006B4906">
        <w:rPr>
          <w:rFonts w:ascii="Times New Roman" w:hAnsi="Times New Roman" w:cs="Times New Roman"/>
          <w:b/>
          <w:bCs/>
          <w:sz w:val="24"/>
          <w:szCs w:val="24"/>
        </w:rPr>
        <w:t>. Ocena wyników bada</w:t>
      </w:r>
      <w:r w:rsidR="002010F6" w:rsidRPr="006B4906">
        <w:rPr>
          <w:rFonts w:ascii="Times New Roman" w:eastAsia="Arial,Bold" w:hAnsi="Times New Roman" w:cs="Times New Roman"/>
          <w:b/>
          <w:bCs/>
          <w:sz w:val="24"/>
          <w:szCs w:val="24"/>
        </w:rPr>
        <w:t>ń</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Remont </w:t>
      </w:r>
      <w:r w:rsidR="00670349" w:rsidRPr="006B4906">
        <w:rPr>
          <w:rFonts w:ascii="Times New Roman" w:hAnsi="Times New Roman" w:cs="Times New Roman"/>
          <w:sz w:val="24"/>
          <w:szCs w:val="24"/>
        </w:rPr>
        <w:t>należy</w:t>
      </w:r>
      <w:r w:rsidRPr="006B4906">
        <w:rPr>
          <w:rFonts w:ascii="Times New Roman" w:hAnsi="Times New Roman" w:cs="Times New Roman"/>
          <w:sz w:val="24"/>
          <w:szCs w:val="24"/>
        </w:rPr>
        <w:t xml:space="preserve"> uznać za wykonany prawidłowo, </w:t>
      </w:r>
      <w:r w:rsidR="00670349" w:rsidRPr="006B4906">
        <w:rPr>
          <w:rFonts w:ascii="Times New Roman" w:hAnsi="Times New Roman" w:cs="Times New Roman"/>
          <w:sz w:val="24"/>
          <w:szCs w:val="24"/>
        </w:rPr>
        <w:t>jeżeli</w:t>
      </w:r>
      <w:r w:rsidRPr="006B4906">
        <w:rPr>
          <w:rFonts w:ascii="Times New Roman" w:hAnsi="Times New Roman" w:cs="Times New Roman"/>
          <w:sz w:val="24"/>
          <w:szCs w:val="24"/>
        </w:rPr>
        <w:t xml:space="preserve"> wszystkie badania dadzą wynik dodatni.</w:t>
      </w:r>
    </w:p>
    <w:p w:rsidR="002010F6" w:rsidRPr="006B4906" w:rsidRDefault="00670349" w:rsidP="00BF7C0A">
      <w:pPr>
        <w:autoSpaceDE w:val="0"/>
        <w:autoSpaceDN w:val="0"/>
        <w:adjustRightInd w:val="0"/>
        <w:spacing w:after="0" w:line="240" w:lineRule="auto"/>
        <w:jc w:val="both"/>
        <w:rPr>
          <w:rFonts w:ascii="Times New Roman" w:eastAsia="Arial,Bold" w:hAnsi="Times New Roman" w:cs="Times New Roman"/>
          <w:b/>
          <w:bCs/>
          <w:sz w:val="24"/>
          <w:szCs w:val="24"/>
        </w:rPr>
      </w:pPr>
      <w:r w:rsidRPr="006B4906">
        <w:rPr>
          <w:rFonts w:ascii="Times New Roman" w:hAnsi="Times New Roman" w:cs="Times New Roman"/>
          <w:b/>
          <w:bCs/>
          <w:sz w:val="24"/>
          <w:szCs w:val="24"/>
        </w:rPr>
        <w:t>8</w:t>
      </w:r>
      <w:r w:rsidR="002010F6" w:rsidRPr="006B4906">
        <w:rPr>
          <w:rFonts w:ascii="Times New Roman" w:hAnsi="Times New Roman" w:cs="Times New Roman"/>
          <w:b/>
          <w:bCs/>
          <w:sz w:val="24"/>
          <w:szCs w:val="24"/>
        </w:rPr>
        <w:t>.</w:t>
      </w:r>
      <w:r w:rsidR="00337361" w:rsidRPr="006B4906">
        <w:rPr>
          <w:rFonts w:ascii="Times New Roman" w:hAnsi="Times New Roman" w:cs="Times New Roman"/>
          <w:b/>
          <w:bCs/>
          <w:sz w:val="24"/>
          <w:szCs w:val="24"/>
        </w:rPr>
        <w:t>4</w:t>
      </w:r>
      <w:r w:rsidR="002010F6" w:rsidRPr="006B4906">
        <w:rPr>
          <w:rFonts w:ascii="Times New Roman" w:hAnsi="Times New Roman" w:cs="Times New Roman"/>
          <w:b/>
          <w:bCs/>
          <w:sz w:val="24"/>
          <w:szCs w:val="24"/>
        </w:rPr>
        <w:t>. Post</w:t>
      </w:r>
      <w:r w:rsidR="002010F6" w:rsidRPr="006B4906">
        <w:rPr>
          <w:rFonts w:ascii="Times New Roman" w:eastAsia="Arial,Bold" w:hAnsi="Times New Roman" w:cs="Times New Roman"/>
          <w:b/>
          <w:bCs/>
          <w:sz w:val="24"/>
          <w:szCs w:val="24"/>
        </w:rPr>
        <w:t>ę</w:t>
      </w:r>
      <w:r w:rsidR="002010F6" w:rsidRPr="006B4906">
        <w:rPr>
          <w:rFonts w:ascii="Times New Roman" w:hAnsi="Times New Roman" w:cs="Times New Roman"/>
          <w:b/>
          <w:bCs/>
          <w:sz w:val="24"/>
          <w:szCs w:val="24"/>
        </w:rPr>
        <w:t>powanie w przypadku ujemnego wyniku bada</w:t>
      </w:r>
      <w:r w:rsidR="002010F6" w:rsidRPr="006B4906">
        <w:rPr>
          <w:rFonts w:ascii="Times New Roman" w:eastAsia="Arial,Bold" w:hAnsi="Times New Roman" w:cs="Times New Roman"/>
          <w:b/>
          <w:bCs/>
          <w:sz w:val="24"/>
          <w:szCs w:val="24"/>
        </w:rPr>
        <w:t>ń</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Przy stwierdzeniu nadmiaru bitumu w miejscu naprawionym, pocące się miejsca </w:t>
      </w:r>
      <w:r w:rsidR="00670349" w:rsidRPr="006B4906">
        <w:rPr>
          <w:rFonts w:ascii="Times New Roman" w:hAnsi="Times New Roman" w:cs="Times New Roman"/>
          <w:sz w:val="24"/>
          <w:szCs w:val="24"/>
        </w:rPr>
        <w:t xml:space="preserve">należy </w:t>
      </w:r>
      <w:r w:rsidRPr="006B4906">
        <w:rPr>
          <w:rFonts w:ascii="Times New Roman" w:hAnsi="Times New Roman" w:cs="Times New Roman"/>
          <w:sz w:val="24"/>
          <w:szCs w:val="24"/>
        </w:rPr>
        <w:t>przysypać miałem kamiennym lub czystym gruboziarnistym piaskiem.</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Miejsca pęczniejące (wygórowane) </w:t>
      </w:r>
      <w:r w:rsidR="00670349" w:rsidRPr="006B4906">
        <w:rPr>
          <w:rFonts w:ascii="Times New Roman" w:hAnsi="Times New Roman" w:cs="Times New Roman"/>
          <w:sz w:val="24"/>
          <w:szCs w:val="24"/>
        </w:rPr>
        <w:t>należy</w:t>
      </w:r>
      <w:r w:rsidRPr="006B4906">
        <w:rPr>
          <w:rFonts w:ascii="Times New Roman" w:hAnsi="Times New Roman" w:cs="Times New Roman"/>
          <w:sz w:val="24"/>
          <w:szCs w:val="24"/>
        </w:rPr>
        <w:t xml:space="preserve"> ściąć do poziomu jezdni i przysypać miałem</w:t>
      </w:r>
      <w:r w:rsidR="00670349"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kamiennym lub czystym gruboziarnistym piaskiem. Przy zbyt </w:t>
      </w:r>
      <w:r w:rsidR="00670349" w:rsidRPr="006B4906">
        <w:rPr>
          <w:rFonts w:ascii="Times New Roman" w:hAnsi="Times New Roman" w:cs="Times New Roman"/>
          <w:sz w:val="24"/>
          <w:szCs w:val="24"/>
        </w:rPr>
        <w:t>dużych</w:t>
      </w:r>
      <w:r w:rsidRPr="006B4906">
        <w:rPr>
          <w:rFonts w:ascii="Times New Roman" w:hAnsi="Times New Roman" w:cs="Times New Roman"/>
          <w:sz w:val="24"/>
          <w:szCs w:val="24"/>
        </w:rPr>
        <w:t xml:space="preserve"> spęcznieniach nawierzchnię w</w:t>
      </w:r>
      <w:r w:rsidR="00670349"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miejscu naprawianym </w:t>
      </w:r>
      <w:r w:rsidR="00670349" w:rsidRPr="006B4906">
        <w:rPr>
          <w:rFonts w:ascii="Times New Roman" w:hAnsi="Times New Roman" w:cs="Times New Roman"/>
          <w:sz w:val="24"/>
          <w:szCs w:val="24"/>
        </w:rPr>
        <w:t>należy</w:t>
      </w:r>
      <w:r w:rsidRPr="006B4906">
        <w:rPr>
          <w:rFonts w:ascii="Times New Roman" w:hAnsi="Times New Roman" w:cs="Times New Roman"/>
          <w:sz w:val="24"/>
          <w:szCs w:val="24"/>
        </w:rPr>
        <w:t xml:space="preserve"> rozebrać i remont przeprowadzić ponownie.</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Przy niedostatecznej ilości </w:t>
      </w:r>
      <w:r w:rsidR="00670349" w:rsidRPr="006B4906">
        <w:rPr>
          <w:rFonts w:ascii="Times New Roman" w:hAnsi="Times New Roman" w:cs="Times New Roman"/>
          <w:sz w:val="24"/>
          <w:szCs w:val="24"/>
        </w:rPr>
        <w:t>użytego</w:t>
      </w:r>
      <w:r w:rsidRPr="006B4906">
        <w:rPr>
          <w:rFonts w:ascii="Times New Roman" w:hAnsi="Times New Roman" w:cs="Times New Roman"/>
          <w:sz w:val="24"/>
          <w:szCs w:val="24"/>
        </w:rPr>
        <w:t xml:space="preserve"> do remontu lepiszcza lub w przypadku lepiszcza</w:t>
      </w:r>
      <w:r w:rsidR="00670349"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przegrzanego ziarna kruszywa </w:t>
      </w:r>
      <w:r w:rsidR="00670349" w:rsidRPr="006B4906">
        <w:rPr>
          <w:rFonts w:ascii="Times New Roman" w:hAnsi="Times New Roman" w:cs="Times New Roman"/>
          <w:sz w:val="24"/>
          <w:szCs w:val="24"/>
        </w:rPr>
        <w:t>należy</w:t>
      </w:r>
      <w:r w:rsidRPr="006B4906">
        <w:rPr>
          <w:rFonts w:ascii="Times New Roman" w:hAnsi="Times New Roman" w:cs="Times New Roman"/>
          <w:sz w:val="24"/>
          <w:szCs w:val="24"/>
        </w:rPr>
        <w:t xml:space="preserve"> usunąć i naprawę wykonać ponownie.</w:t>
      </w:r>
    </w:p>
    <w:p w:rsidR="002010F6" w:rsidRPr="006B4906" w:rsidRDefault="00670349"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9</w:t>
      </w:r>
      <w:r w:rsidR="002010F6" w:rsidRPr="006B4906">
        <w:rPr>
          <w:rFonts w:ascii="Times New Roman" w:hAnsi="Times New Roman" w:cs="Times New Roman"/>
          <w:b/>
          <w:bCs/>
          <w:sz w:val="24"/>
          <w:szCs w:val="24"/>
        </w:rPr>
        <w:t>. OBMIAR ROBÓT</w:t>
      </w:r>
    </w:p>
    <w:p w:rsidR="002010F6" w:rsidRPr="006B4906" w:rsidRDefault="00670349"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9</w:t>
      </w:r>
      <w:r w:rsidR="002010F6" w:rsidRPr="006B4906">
        <w:rPr>
          <w:rFonts w:ascii="Times New Roman" w:hAnsi="Times New Roman" w:cs="Times New Roman"/>
          <w:b/>
          <w:bCs/>
          <w:sz w:val="24"/>
          <w:szCs w:val="24"/>
        </w:rPr>
        <w:t>.1. Ogólne zasady obmiaru robót</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Obmiar wykonywany </w:t>
      </w:r>
      <w:r w:rsidR="00670349" w:rsidRPr="006B4906">
        <w:rPr>
          <w:rFonts w:ascii="Times New Roman" w:hAnsi="Times New Roman" w:cs="Times New Roman"/>
          <w:sz w:val="24"/>
          <w:szCs w:val="24"/>
        </w:rPr>
        <w:t xml:space="preserve">jest </w:t>
      </w:r>
      <w:r w:rsidRPr="006B4906">
        <w:rPr>
          <w:rFonts w:ascii="Times New Roman" w:hAnsi="Times New Roman" w:cs="Times New Roman"/>
          <w:sz w:val="24"/>
          <w:szCs w:val="24"/>
        </w:rPr>
        <w:t xml:space="preserve">w metrach kwadratowych w obecności </w:t>
      </w:r>
      <w:r w:rsidR="00337361" w:rsidRPr="006B4906">
        <w:rPr>
          <w:rFonts w:ascii="Times New Roman" w:hAnsi="Times New Roman" w:cs="Times New Roman"/>
          <w:sz w:val="24"/>
          <w:szCs w:val="24"/>
        </w:rPr>
        <w:t xml:space="preserve">osoby </w:t>
      </w:r>
      <w:r w:rsidR="00670349" w:rsidRPr="006B4906">
        <w:rPr>
          <w:rFonts w:ascii="Times New Roman" w:hAnsi="Times New Roman" w:cs="Times New Roman"/>
          <w:sz w:val="24"/>
          <w:szCs w:val="24"/>
        </w:rPr>
        <w:t>nadzorując</w:t>
      </w:r>
      <w:r w:rsidR="00337361" w:rsidRPr="006B4906">
        <w:rPr>
          <w:rFonts w:ascii="Times New Roman" w:hAnsi="Times New Roman" w:cs="Times New Roman"/>
          <w:sz w:val="24"/>
          <w:szCs w:val="24"/>
        </w:rPr>
        <w:t>ej przedmiotowe</w:t>
      </w:r>
      <w:r w:rsidR="00670349" w:rsidRPr="006B4906">
        <w:rPr>
          <w:rFonts w:ascii="Times New Roman" w:hAnsi="Times New Roman" w:cs="Times New Roman"/>
          <w:sz w:val="24"/>
          <w:szCs w:val="24"/>
        </w:rPr>
        <w:t xml:space="preserve"> prace z ramienia Zleceniodawcy </w:t>
      </w:r>
      <w:r w:rsidRPr="006B4906">
        <w:rPr>
          <w:rFonts w:ascii="Times New Roman" w:hAnsi="Times New Roman" w:cs="Times New Roman"/>
          <w:sz w:val="24"/>
          <w:szCs w:val="24"/>
        </w:rPr>
        <w:t>i wymaga jego</w:t>
      </w:r>
      <w:r w:rsidR="00670349" w:rsidRPr="006B4906">
        <w:rPr>
          <w:rFonts w:ascii="Times New Roman" w:hAnsi="Times New Roman" w:cs="Times New Roman"/>
          <w:sz w:val="24"/>
          <w:szCs w:val="24"/>
        </w:rPr>
        <w:t xml:space="preserve"> </w:t>
      </w:r>
      <w:r w:rsidRPr="006B4906">
        <w:rPr>
          <w:rFonts w:ascii="Times New Roman" w:hAnsi="Times New Roman" w:cs="Times New Roman"/>
          <w:sz w:val="24"/>
          <w:szCs w:val="24"/>
        </w:rPr>
        <w:t>akceptacji. Obmiar nie powinien obejmować jakichkolwiek dodatkowo wykonanych powierzchni nie</w:t>
      </w:r>
      <w:r w:rsidR="00670349" w:rsidRPr="006B4906">
        <w:rPr>
          <w:rFonts w:ascii="Times New Roman" w:hAnsi="Times New Roman" w:cs="Times New Roman"/>
          <w:sz w:val="24"/>
          <w:szCs w:val="24"/>
        </w:rPr>
        <w:t xml:space="preserve"> </w:t>
      </w:r>
      <w:r w:rsidRPr="006B4906">
        <w:rPr>
          <w:rFonts w:ascii="Times New Roman" w:hAnsi="Times New Roman" w:cs="Times New Roman"/>
          <w:sz w:val="24"/>
          <w:szCs w:val="24"/>
        </w:rPr>
        <w:t>wykazanych w specyfikacji istotnych warunków zamówienia, z wyjątkiem powierzchni</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 xml:space="preserve">zaakceptowanych przez </w:t>
      </w:r>
      <w:r w:rsidR="00337361" w:rsidRPr="006B4906">
        <w:rPr>
          <w:rFonts w:ascii="Times New Roman" w:hAnsi="Times New Roman" w:cs="Times New Roman"/>
          <w:sz w:val="24"/>
          <w:szCs w:val="24"/>
        </w:rPr>
        <w:t>osobę nadzorującą prace z ramienia Zleceniodawcy</w:t>
      </w:r>
    </w:p>
    <w:p w:rsidR="002010F6" w:rsidRPr="006B4906" w:rsidRDefault="00670349"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9</w:t>
      </w:r>
      <w:r w:rsidR="002010F6" w:rsidRPr="006B4906">
        <w:rPr>
          <w:rFonts w:ascii="Times New Roman" w:hAnsi="Times New Roman" w:cs="Times New Roman"/>
          <w:b/>
          <w:bCs/>
          <w:sz w:val="24"/>
          <w:szCs w:val="24"/>
        </w:rPr>
        <w:t>.2. Jednostka obmiaru robót</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Jednostką obmiaru robót jest </w:t>
      </w:r>
      <w:r w:rsidRPr="006B4906">
        <w:rPr>
          <w:rFonts w:ascii="Times New Roman" w:hAnsi="Times New Roman" w:cs="Times New Roman"/>
          <w:b/>
          <w:bCs/>
          <w:sz w:val="24"/>
          <w:szCs w:val="24"/>
        </w:rPr>
        <w:t xml:space="preserve">1 m2 </w:t>
      </w:r>
      <w:r w:rsidRPr="006B4906">
        <w:rPr>
          <w:rFonts w:ascii="Times New Roman" w:hAnsi="Times New Roman" w:cs="Times New Roman"/>
          <w:sz w:val="24"/>
          <w:szCs w:val="24"/>
        </w:rPr>
        <w:t>naprawionej powierzchni nawierzchni.</w:t>
      </w:r>
    </w:p>
    <w:p w:rsidR="002010F6" w:rsidRPr="006B4906" w:rsidRDefault="00337361"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10</w:t>
      </w:r>
      <w:r w:rsidR="002010F6" w:rsidRPr="006B4906">
        <w:rPr>
          <w:rFonts w:ascii="Times New Roman" w:hAnsi="Times New Roman" w:cs="Times New Roman"/>
          <w:b/>
          <w:bCs/>
          <w:sz w:val="24"/>
          <w:szCs w:val="24"/>
        </w:rPr>
        <w:t>. ODBIÓR ROBÓT</w:t>
      </w:r>
    </w:p>
    <w:p w:rsidR="00337361" w:rsidRPr="006B4906" w:rsidRDefault="00337361" w:rsidP="00337361">
      <w:pPr>
        <w:pStyle w:val="Default"/>
        <w:jc w:val="both"/>
        <w:rPr>
          <w:rFonts w:ascii="Times New Roman" w:hAnsi="Times New Roman" w:cs="Times New Roman"/>
          <w:szCs w:val="22"/>
        </w:rPr>
      </w:pPr>
      <w:r w:rsidRPr="006B4906">
        <w:rPr>
          <w:rFonts w:ascii="Times New Roman" w:hAnsi="Times New Roman" w:cs="Times New Roman"/>
          <w:szCs w:val="22"/>
        </w:rPr>
        <w:t xml:space="preserve">Odbiory robót będą przeprowadzone po wykonaniu remontu na całym ciągu danej drogi. Odbioru dokonuje wyznaczony przedstawiciel Zamawiającego w obecności przedstawicieli Wykonawcy. </w:t>
      </w:r>
    </w:p>
    <w:p w:rsidR="00337361" w:rsidRPr="006B4906" w:rsidRDefault="00337361" w:rsidP="00337361">
      <w:pPr>
        <w:pStyle w:val="Default"/>
        <w:jc w:val="both"/>
        <w:rPr>
          <w:rFonts w:ascii="Times New Roman" w:hAnsi="Times New Roman" w:cs="Times New Roman"/>
          <w:szCs w:val="22"/>
        </w:rPr>
      </w:pPr>
      <w:r w:rsidRPr="006B4906">
        <w:rPr>
          <w:rFonts w:ascii="Times New Roman" w:hAnsi="Times New Roman" w:cs="Times New Roman"/>
          <w:szCs w:val="22"/>
        </w:rPr>
        <w:t xml:space="preserve">Zamawiający jest zobowiązany dokonać odbioru do 7 dni od daty zgłoszenia. W przypadku stwierdzenia złej jakości robót Wykonawca wykona roboty poprawkowe w terminie 7 dni od daty odbioru. </w:t>
      </w:r>
    </w:p>
    <w:p w:rsidR="002010F6" w:rsidRPr="006B4906" w:rsidRDefault="00337361" w:rsidP="00337361">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 xml:space="preserve">11. </w:t>
      </w:r>
      <w:r w:rsidR="002010F6" w:rsidRPr="006B4906">
        <w:rPr>
          <w:rFonts w:ascii="Times New Roman" w:hAnsi="Times New Roman" w:cs="Times New Roman"/>
          <w:b/>
          <w:bCs/>
          <w:sz w:val="24"/>
          <w:szCs w:val="24"/>
        </w:rPr>
        <w:t xml:space="preserve"> PODSTAWA PŁATNO</w:t>
      </w:r>
      <w:r w:rsidR="002010F6" w:rsidRPr="006B4906">
        <w:rPr>
          <w:rFonts w:ascii="Times New Roman" w:eastAsia="Arial,Bold" w:hAnsi="Times New Roman" w:cs="Times New Roman"/>
          <w:b/>
          <w:bCs/>
          <w:sz w:val="24"/>
          <w:szCs w:val="24"/>
        </w:rPr>
        <w:t>Ś</w:t>
      </w:r>
      <w:r w:rsidR="002010F6" w:rsidRPr="006B4906">
        <w:rPr>
          <w:rFonts w:ascii="Times New Roman" w:hAnsi="Times New Roman" w:cs="Times New Roman"/>
          <w:b/>
          <w:bCs/>
          <w:sz w:val="24"/>
          <w:szCs w:val="24"/>
        </w:rPr>
        <w:t>CI</w:t>
      </w:r>
    </w:p>
    <w:p w:rsidR="002010F6" w:rsidRPr="006B4906" w:rsidRDefault="00337361"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11.1</w:t>
      </w:r>
      <w:r w:rsidR="002010F6" w:rsidRPr="006B4906">
        <w:rPr>
          <w:rFonts w:ascii="Times New Roman" w:hAnsi="Times New Roman" w:cs="Times New Roman"/>
          <w:b/>
          <w:bCs/>
          <w:sz w:val="24"/>
          <w:szCs w:val="24"/>
        </w:rPr>
        <w:t>. Cena jednostki obmiarowej</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Cena wykonania 1 m2 remontu cząstkowego nawierzchni obejmuje:</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prace pomiarowe i roboty przygotowawcze,</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 wartość robocizny naprawy zgodnie z dokumentacją , SST i ewentualnie zaleceniami </w:t>
      </w:r>
      <w:r w:rsidR="00337361" w:rsidRPr="006B4906">
        <w:rPr>
          <w:rFonts w:ascii="Times New Roman" w:hAnsi="Times New Roman" w:cs="Times New Roman"/>
          <w:sz w:val="24"/>
          <w:szCs w:val="24"/>
        </w:rPr>
        <w:t>osoby nadzorującej prace z ramienia Zleceniodawcy,</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 wartość </w:t>
      </w:r>
      <w:r w:rsidR="00337361" w:rsidRPr="006B4906">
        <w:rPr>
          <w:rFonts w:ascii="Times New Roman" w:hAnsi="Times New Roman" w:cs="Times New Roman"/>
          <w:sz w:val="24"/>
          <w:szCs w:val="24"/>
        </w:rPr>
        <w:t>zużytych</w:t>
      </w:r>
      <w:r w:rsidRPr="006B4906">
        <w:rPr>
          <w:rFonts w:ascii="Times New Roman" w:hAnsi="Times New Roman" w:cs="Times New Roman"/>
          <w:sz w:val="24"/>
          <w:szCs w:val="24"/>
        </w:rPr>
        <w:t xml:space="preserve"> materiałów z kosztami zakupu i transportu,</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wartość pracy sprzętu z jego transportem na budowę i odtransportowaniem z placu budowy,</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pomiary i badania laboratoryjne</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koszty oznakowania robót, koszty pośrednie, zysk kalkulacyjny i obligatoryjne podatki.</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sz w:val="24"/>
          <w:szCs w:val="24"/>
        </w:rPr>
        <w:t xml:space="preserve">Płatność za metr kwadratowy </w:t>
      </w:r>
      <w:r w:rsidR="00337361" w:rsidRPr="006B4906">
        <w:rPr>
          <w:rFonts w:ascii="Times New Roman" w:hAnsi="Times New Roman" w:cs="Times New Roman"/>
          <w:sz w:val="24"/>
          <w:szCs w:val="24"/>
        </w:rPr>
        <w:t>należy</w:t>
      </w:r>
      <w:r w:rsidRPr="006B4906">
        <w:rPr>
          <w:rFonts w:ascii="Times New Roman" w:hAnsi="Times New Roman" w:cs="Times New Roman"/>
          <w:sz w:val="24"/>
          <w:szCs w:val="24"/>
        </w:rPr>
        <w:t xml:space="preserve"> przyjmować zgodnie z obmiarem i oceną jakości robót na</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podstawie wyników pomiarów i badań laboratoryjnych.</w:t>
      </w:r>
    </w:p>
    <w:p w:rsidR="002010F6" w:rsidRPr="006B4906" w:rsidRDefault="00337361"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12</w:t>
      </w:r>
      <w:r w:rsidR="002010F6" w:rsidRPr="006B4906">
        <w:rPr>
          <w:rFonts w:ascii="Times New Roman" w:hAnsi="Times New Roman" w:cs="Times New Roman"/>
          <w:b/>
          <w:bCs/>
          <w:sz w:val="24"/>
          <w:szCs w:val="24"/>
        </w:rPr>
        <w:t>. PRZEPISY ZWI</w:t>
      </w:r>
      <w:r w:rsidR="002010F6" w:rsidRPr="006B4906">
        <w:rPr>
          <w:rFonts w:ascii="Times New Roman" w:eastAsia="Arial,Bold" w:hAnsi="Times New Roman" w:cs="Times New Roman"/>
          <w:b/>
          <w:bCs/>
          <w:sz w:val="24"/>
          <w:szCs w:val="24"/>
        </w:rPr>
        <w:t>Ą</w:t>
      </w:r>
      <w:r w:rsidR="002010F6" w:rsidRPr="006B4906">
        <w:rPr>
          <w:rFonts w:ascii="Times New Roman" w:hAnsi="Times New Roman" w:cs="Times New Roman"/>
          <w:b/>
          <w:bCs/>
          <w:sz w:val="24"/>
          <w:szCs w:val="24"/>
        </w:rPr>
        <w:t>ZANE</w:t>
      </w:r>
    </w:p>
    <w:p w:rsidR="002010F6" w:rsidRPr="006B4906" w:rsidRDefault="002010F6" w:rsidP="00BF7C0A">
      <w:pPr>
        <w:autoSpaceDE w:val="0"/>
        <w:autoSpaceDN w:val="0"/>
        <w:adjustRightInd w:val="0"/>
        <w:spacing w:after="0" w:line="240" w:lineRule="auto"/>
        <w:jc w:val="both"/>
        <w:rPr>
          <w:rFonts w:ascii="Times New Roman" w:hAnsi="Times New Roman" w:cs="Times New Roman"/>
          <w:b/>
          <w:bCs/>
          <w:sz w:val="24"/>
          <w:szCs w:val="24"/>
        </w:rPr>
      </w:pPr>
      <w:r w:rsidRPr="006B4906">
        <w:rPr>
          <w:rFonts w:ascii="Times New Roman" w:hAnsi="Times New Roman" w:cs="Times New Roman"/>
          <w:b/>
          <w:bCs/>
          <w:sz w:val="24"/>
          <w:szCs w:val="24"/>
        </w:rPr>
        <w:t>Normy obowi</w:t>
      </w:r>
      <w:r w:rsidRPr="006B4906">
        <w:rPr>
          <w:rFonts w:ascii="Times New Roman" w:eastAsia="Arial,Bold" w:hAnsi="Times New Roman" w:cs="Times New Roman"/>
          <w:b/>
          <w:bCs/>
          <w:sz w:val="24"/>
          <w:szCs w:val="24"/>
        </w:rPr>
        <w:t>ą</w:t>
      </w:r>
      <w:r w:rsidRPr="006B4906">
        <w:rPr>
          <w:rFonts w:ascii="Times New Roman" w:hAnsi="Times New Roman" w:cs="Times New Roman"/>
          <w:b/>
          <w:bCs/>
          <w:sz w:val="24"/>
          <w:szCs w:val="24"/>
        </w:rPr>
        <w:t>zuj</w:t>
      </w:r>
      <w:r w:rsidRPr="006B4906">
        <w:rPr>
          <w:rFonts w:ascii="Times New Roman" w:eastAsia="Arial,Bold" w:hAnsi="Times New Roman" w:cs="Times New Roman"/>
          <w:b/>
          <w:bCs/>
          <w:sz w:val="24"/>
          <w:szCs w:val="24"/>
        </w:rPr>
        <w:t>ą</w:t>
      </w:r>
      <w:r w:rsidRPr="006B4906">
        <w:rPr>
          <w:rFonts w:ascii="Times New Roman" w:hAnsi="Times New Roman" w:cs="Times New Roman"/>
          <w:b/>
          <w:bCs/>
          <w:sz w:val="24"/>
          <w:szCs w:val="24"/>
        </w:rPr>
        <w:t>ce</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b/>
          <w:bCs/>
          <w:sz w:val="24"/>
          <w:szCs w:val="24"/>
        </w:rPr>
        <w:t>PN-EN</w:t>
      </w:r>
      <w:r w:rsidR="00337361" w:rsidRPr="006B4906">
        <w:rPr>
          <w:rFonts w:ascii="Times New Roman" w:hAnsi="Times New Roman" w:cs="Times New Roman"/>
          <w:b/>
          <w:bCs/>
          <w:sz w:val="24"/>
          <w:szCs w:val="24"/>
        </w:rPr>
        <w:t xml:space="preserve"> </w:t>
      </w:r>
      <w:r w:rsidRPr="006B4906">
        <w:rPr>
          <w:rFonts w:ascii="Times New Roman" w:hAnsi="Times New Roman" w:cs="Times New Roman"/>
          <w:b/>
          <w:bCs/>
          <w:sz w:val="24"/>
          <w:szCs w:val="24"/>
        </w:rPr>
        <w:t>13043</w:t>
      </w:r>
      <w:r w:rsidR="00337361" w:rsidRPr="006B4906">
        <w:rPr>
          <w:rFonts w:ascii="Times New Roman" w:hAnsi="Times New Roman" w:cs="Times New Roman"/>
          <w:b/>
          <w:bCs/>
          <w:sz w:val="24"/>
          <w:szCs w:val="24"/>
        </w:rPr>
        <w:t>:</w:t>
      </w:r>
      <w:r w:rsidRPr="006B4906">
        <w:rPr>
          <w:rFonts w:ascii="Times New Roman" w:hAnsi="Times New Roman" w:cs="Times New Roman"/>
          <w:b/>
          <w:bCs/>
          <w:sz w:val="24"/>
          <w:szCs w:val="24"/>
        </w:rPr>
        <w:t xml:space="preserve">2004 - </w:t>
      </w:r>
      <w:r w:rsidRPr="006B4906">
        <w:rPr>
          <w:rFonts w:ascii="Times New Roman" w:hAnsi="Times New Roman" w:cs="Times New Roman"/>
          <w:sz w:val="24"/>
          <w:szCs w:val="24"/>
        </w:rPr>
        <w:t>Kruszywa do mieszanek bitumicznych i powierzchniowych utrwaleń</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stosowanych na drogach, lotniskach i innych powierzchniach przeznaczonych do ruchu.</w:t>
      </w:r>
    </w:p>
    <w:p w:rsidR="002010F6" w:rsidRPr="006B4906" w:rsidRDefault="002010F6" w:rsidP="00BF7C0A">
      <w:pPr>
        <w:autoSpaceDE w:val="0"/>
        <w:autoSpaceDN w:val="0"/>
        <w:adjustRightInd w:val="0"/>
        <w:spacing w:after="0" w:line="240" w:lineRule="auto"/>
        <w:jc w:val="both"/>
        <w:rPr>
          <w:rFonts w:ascii="Times New Roman" w:hAnsi="Times New Roman" w:cs="Times New Roman"/>
          <w:sz w:val="24"/>
          <w:szCs w:val="24"/>
        </w:rPr>
      </w:pPr>
      <w:r w:rsidRPr="006B4906">
        <w:rPr>
          <w:rFonts w:ascii="Times New Roman" w:hAnsi="Times New Roman" w:cs="Times New Roman"/>
          <w:b/>
          <w:bCs/>
          <w:sz w:val="24"/>
          <w:szCs w:val="24"/>
        </w:rPr>
        <w:t>PN-EN</w:t>
      </w:r>
      <w:r w:rsidR="00337361" w:rsidRPr="006B4906">
        <w:rPr>
          <w:rFonts w:ascii="Times New Roman" w:hAnsi="Times New Roman" w:cs="Times New Roman"/>
          <w:b/>
          <w:bCs/>
          <w:sz w:val="24"/>
          <w:szCs w:val="24"/>
        </w:rPr>
        <w:t xml:space="preserve"> </w:t>
      </w:r>
      <w:r w:rsidRPr="006B4906">
        <w:rPr>
          <w:rFonts w:ascii="Times New Roman" w:hAnsi="Times New Roman" w:cs="Times New Roman"/>
          <w:b/>
          <w:bCs/>
          <w:sz w:val="24"/>
          <w:szCs w:val="24"/>
        </w:rPr>
        <w:t>13242</w:t>
      </w:r>
      <w:r w:rsidR="00337361" w:rsidRPr="006B4906">
        <w:rPr>
          <w:rFonts w:ascii="Times New Roman" w:hAnsi="Times New Roman" w:cs="Times New Roman"/>
          <w:b/>
          <w:bCs/>
          <w:sz w:val="24"/>
          <w:szCs w:val="24"/>
        </w:rPr>
        <w:t>:</w:t>
      </w:r>
      <w:r w:rsidRPr="006B4906">
        <w:rPr>
          <w:rFonts w:ascii="Times New Roman" w:hAnsi="Times New Roman" w:cs="Times New Roman"/>
          <w:b/>
          <w:bCs/>
          <w:sz w:val="24"/>
          <w:szCs w:val="24"/>
        </w:rPr>
        <w:t xml:space="preserve">2004 – </w:t>
      </w:r>
      <w:r w:rsidRPr="006B4906">
        <w:rPr>
          <w:rFonts w:ascii="Times New Roman" w:hAnsi="Times New Roman" w:cs="Times New Roman"/>
          <w:sz w:val="24"/>
          <w:szCs w:val="24"/>
        </w:rPr>
        <w:t>Kruszywa do niezwiązanych i hydraulicznie związanych materiałów</w:t>
      </w:r>
      <w:r w:rsidR="00337361" w:rsidRPr="006B4906">
        <w:rPr>
          <w:rFonts w:ascii="Times New Roman" w:hAnsi="Times New Roman" w:cs="Times New Roman"/>
          <w:sz w:val="24"/>
          <w:szCs w:val="24"/>
        </w:rPr>
        <w:t xml:space="preserve"> </w:t>
      </w:r>
      <w:r w:rsidRPr="006B4906">
        <w:rPr>
          <w:rFonts w:ascii="Times New Roman" w:hAnsi="Times New Roman" w:cs="Times New Roman"/>
          <w:sz w:val="24"/>
          <w:szCs w:val="24"/>
        </w:rPr>
        <w:t>stosowanych w obiektach budowlanych i budownictwie drogowym.</w:t>
      </w:r>
    </w:p>
    <w:p w:rsidR="00517E4A" w:rsidRPr="006B4906" w:rsidRDefault="002010F6" w:rsidP="00BF7C0A">
      <w:pPr>
        <w:spacing w:after="0" w:line="240" w:lineRule="auto"/>
        <w:jc w:val="both"/>
        <w:outlineLvl w:val="0"/>
        <w:rPr>
          <w:rFonts w:ascii="Times New Roman" w:hAnsi="Times New Roman" w:cs="Times New Roman"/>
          <w:sz w:val="24"/>
          <w:szCs w:val="24"/>
        </w:rPr>
      </w:pPr>
      <w:r w:rsidRPr="006B4906">
        <w:rPr>
          <w:rFonts w:ascii="Times New Roman" w:hAnsi="Times New Roman" w:cs="Times New Roman"/>
          <w:b/>
          <w:bCs/>
          <w:sz w:val="24"/>
          <w:szCs w:val="24"/>
        </w:rPr>
        <w:t>PN-EN 13808:20</w:t>
      </w:r>
      <w:r w:rsidR="006B4906">
        <w:rPr>
          <w:rFonts w:ascii="Times New Roman" w:hAnsi="Times New Roman" w:cs="Times New Roman"/>
          <w:b/>
          <w:bCs/>
          <w:sz w:val="24"/>
          <w:szCs w:val="24"/>
        </w:rPr>
        <w:t>10</w:t>
      </w:r>
      <w:r w:rsidRPr="006B4906">
        <w:rPr>
          <w:rFonts w:ascii="Times New Roman" w:hAnsi="Times New Roman" w:cs="Times New Roman"/>
          <w:b/>
          <w:bCs/>
          <w:sz w:val="24"/>
          <w:szCs w:val="24"/>
        </w:rPr>
        <w:t xml:space="preserve"> </w:t>
      </w:r>
      <w:r w:rsidRPr="006B4906">
        <w:rPr>
          <w:rFonts w:ascii="Times New Roman" w:hAnsi="Times New Roman" w:cs="Times New Roman"/>
          <w:sz w:val="24"/>
          <w:szCs w:val="24"/>
        </w:rPr>
        <w:t>Asfalty i lepiszcza asfaltowe.</w:t>
      </w:r>
    </w:p>
    <w:sectPr w:rsidR="00517E4A" w:rsidRPr="006B4906" w:rsidSect="002010F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6D"/>
    <w:rsid w:val="002010F6"/>
    <w:rsid w:val="00234B2C"/>
    <w:rsid w:val="00337361"/>
    <w:rsid w:val="003B0A6D"/>
    <w:rsid w:val="00515A05"/>
    <w:rsid w:val="00517E4A"/>
    <w:rsid w:val="00670349"/>
    <w:rsid w:val="006B4906"/>
    <w:rsid w:val="0073356D"/>
    <w:rsid w:val="007B6D60"/>
    <w:rsid w:val="00B10735"/>
    <w:rsid w:val="00BF7C0A"/>
    <w:rsid w:val="00D20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F5F6"/>
  <w15:chartTrackingRefBased/>
  <w15:docId w15:val="{1BEA0D9B-E931-4580-9898-A962941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B0A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0A6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B0A6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3B0A6D"/>
  </w:style>
  <w:style w:type="paragraph" w:styleId="Spistreci1">
    <w:name w:val="toc 1"/>
    <w:basedOn w:val="Normalny"/>
    <w:autoRedefine/>
    <w:uiPriority w:val="39"/>
    <w:semiHidden/>
    <w:unhideWhenUsed/>
    <w:rsid w:val="003B0A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B0A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3B0A6D"/>
    <w:rPr>
      <w:rFonts w:ascii="Times New Roman" w:eastAsia="Times New Roman" w:hAnsi="Times New Roman" w:cs="Times New Roman"/>
      <w:sz w:val="24"/>
      <w:szCs w:val="24"/>
      <w:lang w:eastAsia="pl-PL"/>
    </w:rPr>
  </w:style>
  <w:style w:type="paragraph" w:customStyle="1" w:styleId="Default">
    <w:name w:val="Default"/>
    <w:rsid w:val="00234B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7323">
      <w:bodyDiv w:val="1"/>
      <w:marLeft w:val="0"/>
      <w:marRight w:val="0"/>
      <w:marTop w:val="0"/>
      <w:marBottom w:val="0"/>
      <w:divBdr>
        <w:top w:val="none" w:sz="0" w:space="0" w:color="auto"/>
        <w:left w:val="none" w:sz="0" w:space="0" w:color="auto"/>
        <w:bottom w:val="none" w:sz="0" w:space="0" w:color="auto"/>
        <w:right w:val="none" w:sz="0" w:space="0" w:color="auto"/>
      </w:divBdr>
      <w:divsChild>
        <w:div w:id="1231964763">
          <w:marLeft w:val="0"/>
          <w:marRight w:val="0"/>
          <w:marTop w:val="0"/>
          <w:marBottom w:val="0"/>
          <w:divBdr>
            <w:top w:val="none" w:sz="0" w:space="0" w:color="auto"/>
            <w:left w:val="none" w:sz="0" w:space="0" w:color="auto"/>
            <w:bottom w:val="none" w:sz="0" w:space="0" w:color="auto"/>
            <w:right w:val="none" w:sz="0" w:space="0" w:color="auto"/>
          </w:divBdr>
        </w:div>
        <w:div w:id="1098326769">
          <w:marLeft w:val="0"/>
          <w:marRight w:val="0"/>
          <w:marTop w:val="0"/>
          <w:marBottom w:val="0"/>
          <w:divBdr>
            <w:top w:val="none" w:sz="0" w:space="0" w:color="auto"/>
            <w:left w:val="none" w:sz="0" w:space="0" w:color="auto"/>
            <w:bottom w:val="none" w:sz="0" w:space="0" w:color="auto"/>
            <w:right w:val="none" w:sz="0" w:space="0" w:color="auto"/>
          </w:divBdr>
        </w:div>
        <w:div w:id="112396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1708</Words>
  <Characters>10251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EMILEWSKA</dc:creator>
  <cp:keywords/>
  <dc:description/>
  <cp:lastModifiedBy>MSYPKO</cp:lastModifiedBy>
  <cp:revision>4</cp:revision>
  <dcterms:created xsi:type="dcterms:W3CDTF">2020-03-10T07:10:00Z</dcterms:created>
  <dcterms:modified xsi:type="dcterms:W3CDTF">2020-03-25T07:19:00Z</dcterms:modified>
</cp:coreProperties>
</file>